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8084" w14:textId="77777777" w:rsidR="00E057A5" w:rsidRPr="00683C05" w:rsidRDefault="00C4641E">
      <w:pPr>
        <w:widowControl w:val="0"/>
        <w:autoSpaceDE w:val="0"/>
        <w:autoSpaceDN w:val="0"/>
        <w:adjustRightInd w:val="0"/>
        <w:spacing w:before="600" w:after="0" w:line="240" w:lineRule="auto"/>
        <w:jc w:val="right"/>
        <w:rPr>
          <w:rFonts w:ascii="Times New Roman" w:hAnsi="Times New Roman"/>
          <w:color w:val="000000"/>
        </w:rPr>
      </w:pPr>
      <w:r w:rsidRPr="00683C05">
        <w:rPr>
          <w:rFonts w:ascii="Times New Roman" w:hAnsi="Times New Roman"/>
          <w:color w:val="000000"/>
        </w:rPr>
        <w:t>Łęczna</w:t>
      </w:r>
      <w:r w:rsidR="00E057A5" w:rsidRPr="00683C05">
        <w:rPr>
          <w:rFonts w:ascii="Times New Roman" w:hAnsi="Times New Roman"/>
          <w:color w:val="000000"/>
        </w:rPr>
        <w:t xml:space="preserve">, </w:t>
      </w:r>
      <w:r w:rsidR="00AB04B6" w:rsidRPr="00683C05">
        <w:rPr>
          <w:rFonts w:ascii="Times New Roman" w:hAnsi="Times New Roman"/>
          <w:color w:val="000000"/>
        </w:rPr>
        <w:t>1</w:t>
      </w:r>
      <w:r w:rsidR="00C77577">
        <w:rPr>
          <w:rFonts w:ascii="Times New Roman" w:hAnsi="Times New Roman"/>
          <w:color w:val="000000"/>
        </w:rPr>
        <w:t>8</w:t>
      </w:r>
      <w:r w:rsidR="00E057A5" w:rsidRPr="00683C05">
        <w:rPr>
          <w:rFonts w:ascii="Times New Roman" w:hAnsi="Times New Roman"/>
          <w:color w:val="000000"/>
        </w:rPr>
        <w:t xml:space="preserve"> </w:t>
      </w:r>
      <w:r w:rsidR="00C77577">
        <w:rPr>
          <w:rFonts w:ascii="Times New Roman" w:hAnsi="Times New Roman"/>
          <w:color w:val="000000"/>
        </w:rPr>
        <w:t>sierpień</w:t>
      </w:r>
      <w:r w:rsidR="00E057A5" w:rsidRPr="00683C05">
        <w:rPr>
          <w:rFonts w:ascii="Times New Roman" w:hAnsi="Times New Roman"/>
          <w:color w:val="000000"/>
        </w:rPr>
        <w:t xml:space="preserve"> 202</w:t>
      </w:r>
      <w:r w:rsidR="00C77577">
        <w:rPr>
          <w:rFonts w:ascii="Times New Roman" w:hAnsi="Times New Roman"/>
          <w:color w:val="000000"/>
        </w:rPr>
        <w:t>6</w:t>
      </w:r>
      <w:r w:rsidR="00E057A5" w:rsidRPr="00683C05">
        <w:rPr>
          <w:rFonts w:ascii="Times New Roman" w:hAnsi="Times New Roman"/>
          <w:color w:val="000000"/>
        </w:rPr>
        <w:t xml:space="preserve"> r.</w:t>
      </w:r>
    </w:p>
    <w:p w14:paraId="7A801B58" w14:textId="77777777" w:rsidR="00FC7F70" w:rsidRPr="006A2D43" w:rsidRDefault="006A2D43" w:rsidP="006A2D43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bCs/>
          <w:color w:val="000000"/>
          <w:u w:val="single"/>
        </w:rPr>
      </w:pPr>
      <w:r>
        <w:rPr>
          <w:rFonts w:ascii="Times New Roman" w:hAnsi="Times New Roman"/>
          <w:b/>
          <w:bCs/>
          <w:color w:val="000000"/>
        </w:rPr>
        <w:t xml:space="preserve">    </w:t>
      </w:r>
      <w:r w:rsidR="00E057A5" w:rsidRPr="006A2D43">
        <w:rPr>
          <w:rFonts w:ascii="Times New Roman" w:hAnsi="Times New Roman"/>
          <w:b/>
          <w:bCs/>
          <w:color w:val="000000"/>
          <w:u w:val="single"/>
        </w:rPr>
        <w:t>Do wszystkich zainteresowanych</w:t>
      </w:r>
      <w:r w:rsidR="00683C05" w:rsidRPr="006A2D43">
        <w:rPr>
          <w:rFonts w:ascii="Times New Roman" w:hAnsi="Times New Roman"/>
          <w:b/>
          <w:bCs/>
          <w:color w:val="000000"/>
          <w:u w:val="single"/>
        </w:rPr>
        <w:t>:</w:t>
      </w:r>
    </w:p>
    <w:p w14:paraId="1FA6058B" w14:textId="77777777" w:rsidR="00683C05" w:rsidRPr="00683C05" w:rsidRDefault="00683C05" w:rsidP="00FC7F70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/>
          <w:b/>
          <w:bCs/>
          <w:color w:val="000000"/>
          <w:u w:val="single"/>
        </w:rPr>
      </w:pPr>
    </w:p>
    <w:p w14:paraId="3F2F61AA" w14:textId="77777777" w:rsidR="00C77577" w:rsidRDefault="006A2D43" w:rsidP="006A2D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</w:t>
      </w:r>
      <w:r w:rsidR="00E057A5" w:rsidRPr="00C77577">
        <w:rPr>
          <w:rFonts w:ascii="Times New Roman" w:hAnsi="Times New Roman"/>
        </w:rPr>
        <w:t>dotyczy</w:t>
      </w:r>
      <w:r w:rsidR="00E057A5" w:rsidRPr="00683C05">
        <w:rPr>
          <w:rFonts w:ascii="Times New Roman" w:hAnsi="Times New Roman"/>
          <w:b/>
          <w:bCs/>
        </w:rPr>
        <w:t>:</w:t>
      </w:r>
      <w:r w:rsidR="00E057A5" w:rsidRPr="00683C05">
        <w:rPr>
          <w:rFonts w:ascii="Times New Roman" w:hAnsi="Times New Roman"/>
        </w:rPr>
        <w:t xml:space="preserve"> </w:t>
      </w:r>
      <w:r w:rsidR="004504DE" w:rsidRPr="00683C05">
        <w:rPr>
          <w:rFonts w:ascii="Times New Roman" w:hAnsi="Times New Roman"/>
        </w:rPr>
        <w:t>zapytania ofertowego</w:t>
      </w:r>
      <w:r w:rsidR="00E057A5" w:rsidRPr="00683C05">
        <w:rPr>
          <w:rFonts w:ascii="Times New Roman" w:hAnsi="Times New Roman"/>
        </w:rPr>
        <w:t xml:space="preserve"> </w:t>
      </w:r>
      <w:proofErr w:type="spellStart"/>
      <w:r w:rsidR="00E057A5" w:rsidRPr="00683C05">
        <w:rPr>
          <w:rFonts w:ascii="Times New Roman" w:hAnsi="Times New Roman"/>
        </w:rPr>
        <w:t>pn</w:t>
      </w:r>
      <w:bookmarkStart w:id="0" w:name="_Hlk193718703"/>
      <w:proofErr w:type="spellEnd"/>
      <w:r w:rsidR="004504DE" w:rsidRPr="00683C05">
        <w:rPr>
          <w:rFonts w:ascii="Times New Roman" w:hAnsi="Times New Roman"/>
        </w:rPr>
        <w:t xml:space="preserve">: </w:t>
      </w:r>
      <w:r w:rsidR="004504DE" w:rsidRPr="00683C05">
        <w:rPr>
          <w:rFonts w:ascii="Times New Roman" w:hAnsi="Times New Roman"/>
          <w:bCs/>
        </w:rPr>
        <w:t>„</w:t>
      </w:r>
      <w:r w:rsidR="00C77577" w:rsidRPr="009F49ED">
        <w:rPr>
          <w:rFonts w:ascii="Times New Roman" w:hAnsi="Times New Roman" w:cs="Times New Roman"/>
          <w:b/>
          <w:bCs/>
        </w:rPr>
        <w:t xml:space="preserve">Dostawa artykułów żywnościowych do stołówek Szkoły Podstawowej </w:t>
      </w:r>
      <w:r w:rsidR="00C77577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   </w:t>
      </w:r>
      <w:r w:rsidR="00C77577" w:rsidRPr="009F49ED">
        <w:rPr>
          <w:rFonts w:ascii="Times New Roman" w:hAnsi="Times New Roman" w:cs="Times New Roman"/>
          <w:b/>
          <w:bCs/>
        </w:rPr>
        <w:t>nr 2 im. Tadeusza Kościuszki w Łęcznej ul. Szkolna 53 i Marszałka Piłsudskiego 12</w:t>
      </w:r>
      <w:r w:rsidR="00C77577">
        <w:rPr>
          <w:rFonts w:ascii="Times New Roman" w:hAnsi="Times New Roman" w:cs="Times New Roman"/>
          <w:b/>
          <w:bCs/>
        </w:rPr>
        <w:t xml:space="preserve"> w okresie </w:t>
      </w:r>
      <w:r w:rsidR="00C77577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   </w:t>
      </w:r>
      <w:r w:rsidR="00C77577">
        <w:rPr>
          <w:rFonts w:ascii="Times New Roman" w:hAnsi="Times New Roman" w:cs="Times New Roman"/>
          <w:b/>
          <w:bCs/>
        </w:rPr>
        <w:t>od 24 sierpnia 2026 r. do 31 grudnia 2026 r.</w:t>
      </w:r>
      <w:r w:rsidR="00C77577" w:rsidRPr="009F49ED">
        <w:rPr>
          <w:rFonts w:ascii="Times New Roman" w:hAnsi="Times New Roman" w:cs="Times New Roman"/>
          <w:b/>
          <w:bCs/>
        </w:rPr>
        <w:t>”,</w:t>
      </w:r>
    </w:p>
    <w:p w14:paraId="17C28B21" w14:textId="77777777" w:rsidR="004504DE" w:rsidRPr="00683C05" w:rsidRDefault="004504DE" w:rsidP="00683C05">
      <w:pPr>
        <w:spacing w:line="360" w:lineRule="auto"/>
        <w:rPr>
          <w:rFonts w:ascii="Times New Roman" w:hAnsi="Times New Roman"/>
          <w:bCs/>
        </w:rPr>
      </w:pPr>
    </w:p>
    <w:bookmarkEnd w:id="0"/>
    <w:p w14:paraId="1D6038B2" w14:textId="77777777" w:rsidR="00E057A5" w:rsidRDefault="006A2D43" w:rsidP="00683C05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  <w:r w:rsidR="00E057A5" w:rsidRPr="00683C05">
        <w:rPr>
          <w:rFonts w:ascii="Times New Roman" w:hAnsi="Times New Roman"/>
          <w:color w:val="000000"/>
        </w:rPr>
        <w:t>Zamawiający informuje, iż w przedmiotowym postępowaniu oferty zostały złożone przez następujących Wykonawców:</w:t>
      </w:r>
    </w:p>
    <w:p w14:paraId="0F6BD7FD" w14:textId="77777777" w:rsidR="009F1100" w:rsidRPr="00683C05" w:rsidRDefault="009F1100" w:rsidP="00683C05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color w:val="00000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694"/>
        <w:gridCol w:w="6095"/>
      </w:tblGrid>
      <w:tr w:rsidR="00881FE8" w14:paraId="05E1ABEA" w14:textId="77777777" w:rsidTr="000F6A3A">
        <w:tc>
          <w:tcPr>
            <w:tcW w:w="522" w:type="dxa"/>
            <w:vAlign w:val="center"/>
          </w:tcPr>
          <w:p w14:paraId="3749B7CA" w14:textId="77777777" w:rsidR="00881FE8" w:rsidRPr="00881FE8" w:rsidRDefault="00881FE8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81FE8">
              <w:rPr>
                <w:rFonts w:ascii="Times New Roman" w:hAnsi="Times New Roman"/>
                <w:bCs/>
                <w:color w:val="000000"/>
              </w:rPr>
              <w:t>Lp.</w:t>
            </w:r>
          </w:p>
        </w:tc>
        <w:tc>
          <w:tcPr>
            <w:tcW w:w="2694" w:type="dxa"/>
          </w:tcPr>
          <w:p w14:paraId="221C80AC" w14:textId="77777777" w:rsidR="00881FE8" w:rsidRDefault="00881FE8" w:rsidP="00683C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Nazwa kategorii</w:t>
            </w:r>
          </w:p>
        </w:tc>
        <w:tc>
          <w:tcPr>
            <w:tcW w:w="6095" w:type="dxa"/>
          </w:tcPr>
          <w:p w14:paraId="3A811A7B" w14:textId="77777777" w:rsidR="00881FE8" w:rsidRDefault="00881FE8" w:rsidP="00683C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Nazwa i adres Wykonawcy</w:t>
            </w:r>
          </w:p>
        </w:tc>
      </w:tr>
      <w:tr w:rsidR="00FC7BBD" w14:paraId="1A351820" w14:textId="77777777" w:rsidTr="000F6A3A">
        <w:trPr>
          <w:trHeight w:val="811"/>
        </w:trPr>
        <w:tc>
          <w:tcPr>
            <w:tcW w:w="522" w:type="dxa"/>
            <w:vMerge w:val="restart"/>
            <w:vAlign w:val="center"/>
          </w:tcPr>
          <w:p w14:paraId="3D8CF192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631C4567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4E9F78AD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56E57324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</w:t>
            </w:r>
          </w:p>
          <w:p w14:paraId="3B7F144E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FFFFFF" w:themeColor="background1"/>
            </w:tcBorders>
            <w:vAlign w:val="center"/>
          </w:tcPr>
          <w:p w14:paraId="153AC137" w14:textId="77777777" w:rsidR="00FC7BBD" w:rsidRPr="000F6A3A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Artykuły ogólnospożywcze</w:t>
            </w:r>
          </w:p>
        </w:tc>
        <w:tc>
          <w:tcPr>
            <w:tcW w:w="6095" w:type="dxa"/>
          </w:tcPr>
          <w:p w14:paraId="0A131C66" w14:textId="77777777" w:rsidR="00FC7BBD" w:rsidRPr="00881FE8" w:rsidRDefault="00FC7BBD" w:rsidP="00683C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FC7BBD">
              <w:rPr>
                <w:rFonts w:ascii="Times New Roman" w:hAnsi="Times New Roman"/>
                <w:bCs/>
                <w:color w:val="000000"/>
              </w:rPr>
              <w:t>DRIMPOL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ul. </w:t>
            </w:r>
            <w:r w:rsidRPr="00881FE8">
              <w:rPr>
                <w:rFonts w:ascii="Times New Roman" w:hAnsi="Times New Roman"/>
                <w:bCs/>
                <w:color w:val="000000"/>
              </w:rPr>
              <w:t>Tadeusza Boya-Żeleńskiego 25A, 35-105 Rzeszów</w:t>
            </w:r>
            <w:r>
              <w:rPr>
                <w:rFonts w:ascii="Times New Roman" w:hAnsi="Times New Roman"/>
                <w:bCs/>
                <w:color w:val="000000"/>
              </w:rPr>
              <w:t xml:space="preserve">, NIP </w:t>
            </w:r>
            <w:r w:rsidRPr="00881FE8">
              <w:rPr>
                <w:rFonts w:ascii="Times New Roman" w:hAnsi="Times New Roman"/>
                <w:bCs/>
                <w:color w:val="000000"/>
              </w:rPr>
              <w:t>8133731178</w:t>
            </w:r>
          </w:p>
        </w:tc>
      </w:tr>
      <w:tr w:rsidR="00FC7BBD" w14:paraId="5270F6EC" w14:textId="77777777" w:rsidTr="000F6A3A">
        <w:trPr>
          <w:trHeight w:val="992"/>
        </w:trPr>
        <w:tc>
          <w:tcPr>
            <w:tcW w:w="522" w:type="dxa"/>
            <w:vMerge/>
            <w:vAlign w:val="center"/>
          </w:tcPr>
          <w:p w14:paraId="01EB3768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B9319A" w14:textId="77777777" w:rsidR="00FC7BBD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1F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Artykuły ogólnospożywcze</w:t>
            </w:r>
          </w:p>
        </w:tc>
        <w:tc>
          <w:tcPr>
            <w:tcW w:w="6095" w:type="dxa"/>
          </w:tcPr>
          <w:p w14:paraId="56B0A9DA" w14:textId="77777777" w:rsidR="00FC7BBD" w:rsidRPr="00FC7BBD" w:rsidRDefault="00FC7BBD" w:rsidP="00683C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Iglotex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 xml:space="preserve"> Dystrybucja Polska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Odzdział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Dystrybucyjny w Lublinie, ul. Józefa Franczaka „Lalka”18, 20-315 Lublin, </w:t>
            </w:r>
            <w:r>
              <w:rPr>
                <w:rFonts w:ascii="Times New Roman" w:hAnsi="Times New Roman"/>
                <w:bCs/>
                <w:color w:val="000000"/>
              </w:rPr>
              <w:br/>
              <w:t>NIP 679017580</w:t>
            </w:r>
            <w:r w:rsidR="00531E5E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</w:tr>
      <w:tr w:rsidR="00FC7BBD" w14:paraId="6E5DB283" w14:textId="77777777" w:rsidTr="000F6A3A">
        <w:trPr>
          <w:trHeight w:val="695"/>
        </w:trPr>
        <w:tc>
          <w:tcPr>
            <w:tcW w:w="522" w:type="dxa"/>
            <w:vMerge/>
            <w:vAlign w:val="center"/>
          </w:tcPr>
          <w:p w14:paraId="52BD96B2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</w:tcBorders>
            <w:vAlign w:val="center"/>
          </w:tcPr>
          <w:p w14:paraId="4E4B1822" w14:textId="77777777" w:rsidR="00FC7BBD" w:rsidRPr="000F6A3A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Artykuły ogólnospożywcze</w:t>
            </w:r>
          </w:p>
        </w:tc>
        <w:tc>
          <w:tcPr>
            <w:tcW w:w="6095" w:type="dxa"/>
          </w:tcPr>
          <w:p w14:paraId="31E9B8A7" w14:textId="77777777" w:rsidR="00FC7BBD" w:rsidRPr="00FC7BBD" w:rsidRDefault="00FC7BBD" w:rsidP="00683C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Almax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>-Dystrybucja Sp. z o. o. Panieńszczyzna, 21-002 Jastków, NIP 7132695379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FC7BBD" w14:paraId="7FC0231A" w14:textId="77777777" w:rsidTr="000F6A3A">
        <w:trPr>
          <w:trHeight w:val="705"/>
        </w:trPr>
        <w:tc>
          <w:tcPr>
            <w:tcW w:w="522" w:type="dxa"/>
            <w:vMerge w:val="restart"/>
            <w:vAlign w:val="center"/>
          </w:tcPr>
          <w:p w14:paraId="1B962F3F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6B9F4DD7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597A15A8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2.</w:t>
            </w:r>
          </w:p>
        </w:tc>
        <w:tc>
          <w:tcPr>
            <w:tcW w:w="2694" w:type="dxa"/>
            <w:tcBorders>
              <w:bottom w:val="single" w:sz="4" w:space="0" w:color="FFFFFF" w:themeColor="background1"/>
            </w:tcBorders>
            <w:vAlign w:val="center"/>
          </w:tcPr>
          <w:p w14:paraId="3B9DC53E" w14:textId="77777777" w:rsidR="00FC7BBD" w:rsidRPr="000F6A3A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Nabiał i produkty mleczne</w:t>
            </w:r>
          </w:p>
        </w:tc>
        <w:tc>
          <w:tcPr>
            <w:tcW w:w="6095" w:type="dxa"/>
          </w:tcPr>
          <w:p w14:paraId="2EA4B4FD" w14:textId="77777777" w:rsidR="00FC7BBD" w:rsidRDefault="00FC7BBD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FC7BBD">
              <w:rPr>
                <w:rFonts w:ascii="Times New Roman" w:hAnsi="Times New Roman"/>
                <w:bCs/>
                <w:color w:val="000000"/>
              </w:rPr>
              <w:t>DRIMPOL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ul. </w:t>
            </w:r>
            <w:r w:rsidRPr="00881FE8">
              <w:rPr>
                <w:rFonts w:ascii="Times New Roman" w:hAnsi="Times New Roman"/>
                <w:bCs/>
                <w:color w:val="000000"/>
              </w:rPr>
              <w:t>Tadeusza Boya-Żeleńskiego 25A, 35-105 Rzeszów</w:t>
            </w:r>
            <w:r>
              <w:rPr>
                <w:rFonts w:ascii="Times New Roman" w:hAnsi="Times New Roman"/>
                <w:bCs/>
                <w:color w:val="000000"/>
              </w:rPr>
              <w:t xml:space="preserve">, NIP </w:t>
            </w:r>
            <w:r w:rsidRPr="00881FE8">
              <w:rPr>
                <w:rFonts w:ascii="Times New Roman" w:hAnsi="Times New Roman"/>
                <w:bCs/>
                <w:color w:val="000000"/>
              </w:rPr>
              <w:t>8133731178</w:t>
            </w:r>
          </w:p>
        </w:tc>
      </w:tr>
      <w:tr w:rsidR="00FC7BBD" w14:paraId="793ED991" w14:textId="77777777" w:rsidTr="000F6A3A">
        <w:trPr>
          <w:trHeight w:val="970"/>
        </w:trPr>
        <w:tc>
          <w:tcPr>
            <w:tcW w:w="522" w:type="dxa"/>
            <w:vMerge/>
            <w:vAlign w:val="center"/>
          </w:tcPr>
          <w:p w14:paraId="090F8A72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EDD67" w14:textId="77777777" w:rsidR="00FC7BBD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Nabiał i produkty mleczne</w:t>
            </w:r>
          </w:p>
        </w:tc>
        <w:tc>
          <w:tcPr>
            <w:tcW w:w="6095" w:type="dxa"/>
          </w:tcPr>
          <w:p w14:paraId="6AC095C7" w14:textId="77777777" w:rsidR="00FC7BBD" w:rsidRDefault="00FC7BBD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Iglotex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 xml:space="preserve"> Dystrybucja Polska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Odzdział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Dystrybucyjny w Lublinie, ul. Józefa Franczaka „Lalka”18, 20-315 Lublin, </w:t>
            </w:r>
            <w:r>
              <w:rPr>
                <w:rFonts w:ascii="Times New Roman" w:hAnsi="Times New Roman"/>
                <w:bCs/>
                <w:color w:val="000000"/>
              </w:rPr>
              <w:br/>
              <w:t>NIP 6790175807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FC7BBD" w14:paraId="12B0FC95" w14:textId="77777777" w:rsidTr="000F6A3A">
        <w:trPr>
          <w:trHeight w:val="950"/>
        </w:trPr>
        <w:tc>
          <w:tcPr>
            <w:tcW w:w="522" w:type="dxa"/>
            <w:vMerge/>
            <w:vAlign w:val="center"/>
          </w:tcPr>
          <w:p w14:paraId="7B2D8D8D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</w:tcBorders>
            <w:vAlign w:val="center"/>
          </w:tcPr>
          <w:p w14:paraId="1D9C606C" w14:textId="77777777" w:rsidR="00FC7BBD" w:rsidRPr="000F6A3A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Nabiał i produkty mleczne</w:t>
            </w:r>
          </w:p>
        </w:tc>
        <w:tc>
          <w:tcPr>
            <w:tcW w:w="6095" w:type="dxa"/>
          </w:tcPr>
          <w:p w14:paraId="132BCF00" w14:textId="77777777" w:rsidR="00FC7BBD" w:rsidRDefault="00FC7BBD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Almax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>-Dystrybucja Sp. z o. o. Panieńszczyzna, 21-002 Jastków, NIP 7132695379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FC7BBD" w14:paraId="2F13BC28" w14:textId="77777777" w:rsidTr="000F6A3A">
        <w:trPr>
          <w:trHeight w:val="978"/>
        </w:trPr>
        <w:tc>
          <w:tcPr>
            <w:tcW w:w="522" w:type="dxa"/>
            <w:vAlign w:val="center"/>
          </w:tcPr>
          <w:p w14:paraId="2AD6A1D8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3.</w:t>
            </w:r>
          </w:p>
        </w:tc>
        <w:tc>
          <w:tcPr>
            <w:tcW w:w="2694" w:type="dxa"/>
          </w:tcPr>
          <w:p w14:paraId="070B9A6A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Pieczywo i wyroby cukiernicze</w:t>
            </w:r>
          </w:p>
        </w:tc>
        <w:tc>
          <w:tcPr>
            <w:tcW w:w="6095" w:type="dxa"/>
          </w:tcPr>
          <w:p w14:paraId="632F77CC" w14:textId="77777777" w:rsidR="00FC7BBD" w:rsidRPr="00FC7BBD" w:rsidRDefault="00FC7BBD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FC7BBD">
              <w:rPr>
                <w:rFonts w:ascii="Times New Roman" w:hAnsi="Times New Roman"/>
                <w:bCs/>
                <w:color w:val="000000"/>
              </w:rPr>
              <w:t xml:space="preserve">Piekarnia Tomasz </w:t>
            </w: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Hołowiński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>, ul. Mickiewicza 14, 21-010 Łęczna, NIP 7130019562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FC7BBD" w14:paraId="6B397582" w14:textId="77777777" w:rsidTr="000F6A3A">
        <w:trPr>
          <w:trHeight w:val="832"/>
        </w:trPr>
        <w:tc>
          <w:tcPr>
            <w:tcW w:w="522" w:type="dxa"/>
            <w:vAlign w:val="center"/>
          </w:tcPr>
          <w:p w14:paraId="2326055A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4.</w:t>
            </w:r>
          </w:p>
        </w:tc>
        <w:tc>
          <w:tcPr>
            <w:tcW w:w="2694" w:type="dxa"/>
            <w:vAlign w:val="center"/>
          </w:tcPr>
          <w:p w14:paraId="04A817BA" w14:textId="77777777" w:rsidR="00FC7BBD" w:rsidRDefault="00FC7BBD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Warzywa i owoce</w:t>
            </w:r>
          </w:p>
        </w:tc>
        <w:tc>
          <w:tcPr>
            <w:tcW w:w="6095" w:type="dxa"/>
          </w:tcPr>
          <w:p w14:paraId="3FA2FFBB" w14:textId="77777777" w:rsidR="00FC7BBD" w:rsidRPr="00FC7BBD" w:rsidRDefault="00FC7BBD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Zielona Spiżarnia</w:t>
            </w:r>
            <w:r w:rsidR="009F1100">
              <w:rPr>
                <w:rFonts w:ascii="Times New Roman" w:hAnsi="Times New Roman"/>
                <w:bCs/>
                <w:color w:val="000000"/>
              </w:rPr>
              <w:t xml:space="preserve">, ul. Szafranowa 6, 21-100 </w:t>
            </w:r>
            <w:r w:rsidR="009F1100" w:rsidRPr="009F1100">
              <w:rPr>
                <w:rFonts w:ascii="Times New Roman" w:hAnsi="Times New Roman"/>
                <w:bCs/>
                <w:color w:val="000000"/>
              </w:rPr>
              <w:t>Elizówka</w:t>
            </w:r>
            <w:r w:rsidR="009F1100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="009F1100">
              <w:rPr>
                <w:rFonts w:ascii="Times New Roman" w:hAnsi="Times New Roman"/>
                <w:bCs/>
                <w:color w:val="000000"/>
              </w:rPr>
              <w:br/>
              <w:t xml:space="preserve">NIP </w:t>
            </w:r>
            <w:r w:rsidR="009F1100" w:rsidRPr="009F1100">
              <w:rPr>
                <w:rFonts w:ascii="Times New Roman" w:hAnsi="Times New Roman"/>
                <w:bCs/>
                <w:color w:val="000000"/>
              </w:rPr>
              <w:t>7122039774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9F1100" w14:paraId="7ACF7C12" w14:textId="77777777" w:rsidTr="000F6A3A">
        <w:trPr>
          <w:trHeight w:val="828"/>
        </w:trPr>
        <w:tc>
          <w:tcPr>
            <w:tcW w:w="522" w:type="dxa"/>
            <w:vMerge w:val="restart"/>
            <w:vAlign w:val="center"/>
          </w:tcPr>
          <w:p w14:paraId="165DEE7F" w14:textId="77777777" w:rsidR="009F1100" w:rsidRDefault="009F1100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2C9331C4" w14:textId="77777777" w:rsidR="009F1100" w:rsidRDefault="009F1100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5.</w:t>
            </w:r>
          </w:p>
        </w:tc>
        <w:tc>
          <w:tcPr>
            <w:tcW w:w="2694" w:type="dxa"/>
            <w:tcBorders>
              <w:bottom w:val="single" w:sz="4" w:space="0" w:color="FFFFFF" w:themeColor="background1"/>
            </w:tcBorders>
            <w:vAlign w:val="center"/>
          </w:tcPr>
          <w:p w14:paraId="25E8E573" w14:textId="77777777" w:rsidR="009F1100" w:rsidRPr="000F6A3A" w:rsidRDefault="009F1100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Mrożonki i ryby</w:t>
            </w:r>
          </w:p>
        </w:tc>
        <w:tc>
          <w:tcPr>
            <w:tcW w:w="6095" w:type="dxa"/>
          </w:tcPr>
          <w:p w14:paraId="72B73DEC" w14:textId="77777777" w:rsidR="009F1100" w:rsidRDefault="009F1100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FC7BBD">
              <w:rPr>
                <w:rFonts w:ascii="Times New Roman" w:hAnsi="Times New Roman"/>
                <w:bCs/>
                <w:color w:val="000000"/>
              </w:rPr>
              <w:t>DRIMPOL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ul. </w:t>
            </w:r>
            <w:r w:rsidRPr="00881FE8">
              <w:rPr>
                <w:rFonts w:ascii="Times New Roman" w:hAnsi="Times New Roman"/>
                <w:bCs/>
                <w:color w:val="000000"/>
              </w:rPr>
              <w:t>Tadeusza Boya-Żeleńskiego 25A, 35-105 Rzeszów</w:t>
            </w:r>
            <w:r>
              <w:rPr>
                <w:rFonts w:ascii="Times New Roman" w:hAnsi="Times New Roman"/>
                <w:bCs/>
                <w:color w:val="000000"/>
              </w:rPr>
              <w:t xml:space="preserve">, NIP </w:t>
            </w:r>
            <w:r w:rsidRPr="00881FE8">
              <w:rPr>
                <w:rFonts w:ascii="Times New Roman" w:hAnsi="Times New Roman"/>
                <w:bCs/>
                <w:color w:val="000000"/>
              </w:rPr>
              <w:t>8133731178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9F1100" w14:paraId="6CD1166D" w14:textId="77777777" w:rsidTr="000F6A3A">
        <w:trPr>
          <w:trHeight w:val="976"/>
        </w:trPr>
        <w:tc>
          <w:tcPr>
            <w:tcW w:w="522" w:type="dxa"/>
            <w:vMerge/>
            <w:vAlign w:val="center"/>
          </w:tcPr>
          <w:p w14:paraId="04D7A9C4" w14:textId="77777777" w:rsidR="009F1100" w:rsidRDefault="009F1100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</w:tcBorders>
          </w:tcPr>
          <w:p w14:paraId="609874FB" w14:textId="77777777" w:rsidR="009F1100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Mrożonki i ryby</w:t>
            </w:r>
          </w:p>
        </w:tc>
        <w:tc>
          <w:tcPr>
            <w:tcW w:w="6095" w:type="dxa"/>
          </w:tcPr>
          <w:p w14:paraId="53CCA48A" w14:textId="77777777" w:rsidR="009F1100" w:rsidRDefault="009F1100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Iglotex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 xml:space="preserve"> Dystrybucja Polska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Odzdział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Dystrybucyjny w Lublinie, ul. Józefa Franczaka „Lalka”18, 20-315 Lublin, </w:t>
            </w:r>
            <w:r>
              <w:rPr>
                <w:rFonts w:ascii="Times New Roman" w:hAnsi="Times New Roman"/>
                <w:bCs/>
                <w:color w:val="000000"/>
              </w:rPr>
              <w:br/>
              <w:t>NIP 6790175807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D52FEF" w14:paraId="1AD78D67" w14:textId="77777777" w:rsidTr="000F6A3A">
        <w:trPr>
          <w:trHeight w:val="837"/>
        </w:trPr>
        <w:tc>
          <w:tcPr>
            <w:tcW w:w="522" w:type="dxa"/>
            <w:vMerge w:val="restart"/>
            <w:vAlign w:val="center"/>
          </w:tcPr>
          <w:p w14:paraId="2C563AB3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0316BC79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1A492076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026F12AF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7A2C7673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6.</w:t>
            </w:r>
          </w:p>
        </w:tc>
        <w:tc>
          <w:tcPr>
            <w:tcW w:w="2694" w:type="dxa"/>
            <w:tcBorders>
              <w:bottom w:val="single" w:sz="4" w:space="0" w:color="FFFFFF" w:themeColor="background1"/>
            </w:tcBorders>
            <w:vAlign w:val="center"/>
          </w:tcPr>
          <w:p w14:paraId="16C9006F" w14:textId="77777777" w:rsidR="00D52FEF" w:rsidRPr="000F6A3A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Mięso i wędliny</w:t>
            </w:r>
          </w:p>
        </w:tc>
        <w:tc>
          <w:tcPr>
            <w:tcW w:w="6095" w:type="dxa"/>
          </w:tcPr>
          <w:p w14:paraId="38226709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Zakład Przetwórstwa Mięsa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Matthias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Sp. z o. o., ul. Kolonia Zamek 48, 23-310 Modliborzyce, NIP 8621531293.</w:t>
            </w:r>
          </w:p>
        </w:tc>
      </w:tr>
      <w:tr w:rsidR="00D52FEF" w14:paraId="765E0C45" w14:textId="77777777" w:rsidTr="000F6A3A">
        <w:trPr>
          <w:trHeight w:val="837"/>
        </w:trPr>
        <w:tc>
          <w:tcPr>
            <w:tcW w:w="522" w:type="dxa"/>
            <w:vMerge/>
            <w:vAlign w:val="center"/>
          </w:tcPr>
          <w:p w14:paraId="5A5866AF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681F3E" w14:textId="77777777" w:rsidR="00D52FEF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Mięso i wędliny</w:t>
            </w:r>
          </w:p>
        </w:tc>
        <w:tc>
          <w:tcPr>
            <w:tcW w:w="6095" w:type="dxa"/>
          </w:tcPr>
          <w:p w14:paraId="118354EF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WASĄG Sp. z o. o. Hedwiżyn 118, 23-400 Biłgoraj, NIP 9462689561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D52FEF" w14:paraId="4E231102" w14:textId="77777777" w:rsidTr="000F6A3A">
        <w:trPr>
          <w:trHeight w:val="837"/>
        </w:trPr>
        <w:tc>
          <w:tcPr>
            <w:tcW w:w="522" w:type="dxa"/>
            <w:vMerge/>
            <w:vAlign w:val="center"/>
          </w:tcPr>
          <w:p w14:paraId="11099CCB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</w:tcBorders>
            <w:vAlign w:val="center"/>
          </w:tcPr>
          <w:p w14:paraId="38D0D69D" w14:textId="77777777" w:rsidR="00D52FEF" w:rsidRPr="000F6A3A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Mięso i wędliny</w:t>
            </w:r>
          </w:p>
        </w:tc>
        <w:tc>
          <w:tcPr>
            <w:tcW w:w="6095" w:type="dxa"/>
          </w:tcPr>
          <w:p w14:paraId="3EC607B9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Ladros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Sp. z o. o. Łuszczów Drugi 107, 20-258 Lublin, NIP 7133016630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D52FEF" w14:paraId="066FCFC6" w14:textId="77777777" w:rsidTr="000F6A3A">
        <w:trPr>
          <w:trHeight w:val="837"/>
        </w:trPr>
        <w:tc>
          <w:tcPr>
            <w:tcW w:w="522" w:type="dxa"/>
            <w:vMerge w:val="restart"/>
            <w:vAlign w:val="center"/>
          </w:tcPr>
          <w:p w14:paraId="32505A89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4FAE0752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625BAE8D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72444849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7.</w:t>
            </w:r>
          </w:p>
        </w:tc>
        <w:tc>
          <w:tcPr>
            <w:tcW w:w="2694" w:type="dxa"/>
            <w:tcBorders>
              <w:bottom w:val="single" w:sz="4" w:space="0" w:color="FFFFFF" w:themeColor="background1"/>
            </w:tcBorders>
            <w:vAlign w:val="center"/>
          </w:tcPr>
          <w:p w14:paraId="40961C65" w14:textId="77777777" w:rsidR="00D52FEF" w:rsidRPr="000F6A3A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Jaja</w:t>
            </w:r>
          </w:p>
        </w:tc>
        <w:tc>
          <w:tcPr>
            <w:tcW w:w="6095" w:type="dxa"/>
          </w:tcPr>
          <w:p w14:paraId="59CC1C8A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Almax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>-Dystrybucja Sp. z o. o. Panieńszczyzna, 21-002 Jastków, NIP 7132695379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D52FEF" w14:paraId="41A789E1" w14:textId="77777777" w:rsidTr="000F6A3A">
        <w:trPr>
          <w:trHeight w:val="837"/>
        </w:trPr>
        <w:tc>
          <w:tcPr>
            <w:tcW w:w="522" w:type="dxa"/>
            <w:vMerge/>
            <w:vAlign w:val="center"/>
          </w:tcPr>
          <w:p w14:paraId="0A829927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3A25D0" w14:textId="77777777" w:rsidR="00D52FEF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Jaja</w:t>
            </w:r>
          </w:p>
        </w:tc>
        <w:tc>
          <w:tcPr>
            <w:tcW w:w="6095" w:type="dxa"/>
          </w:tcPr>
          <w:p w14:paraId="04C982B2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FC7BBD">
              <w:rPr>
                <w:rFonts w:ascii="Times New Roman" w:hAnsi="Times New Roman"/>
                <w:bCs/>
                <w:color w:val="000000"/>
              </w:rPr>
              <w:t>Iglotex</w:t>
            </w:r>
            <w:proofErr w:type="spellEnd"/>
            <w:r w:rsidRPr="00FC7BBD">
              <w:rPr>
                <w:rFonts w:ascii="Times New Roman" w:hAnsi="Times New Roman"/>
                <w:bCs/>
                <w:color w:val="000000"/>
              </w:rPr>
              <w:t xml:space="preserve"> Dystrybucja Polska sp. z o. o.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Odzdział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Dystrybucyjny w Lublinie, ul. Józefa Franczaka „Lalka”18, 20-315 Lublin, </w:t>
            </w:r>
            <w:r>
              <w:rPr>
                <w:rFonts w:ascii="Times New Roman" w:hAnsi="Times New Roman"/>
                <w:bCs/>
                <w:color w:val="000000"/>
              </w:rPr>
              <w:br/>
              <w:t>NIP 6790175807</w:t>
            </w:r>
          </w:p>
        </w:tc>
      </w:tr>
      <w:tr w:rsidR="00D52FEF" w14:paraId="41571304" w14:textId="77777777" w:rsidTr="000F6A3A">
        <w:trPr>
          <w:trHeight w:val="837"/>
        </w:trPr>
        <w:tc>
          <w:tcPr>
            <w:tcW w:w="522" w:type="dxa"/>
            <w:vMerge/>
            <w:vAlign w:val="center"/>
          </w:tcPr>
          <w:p w14:paraId="536164D0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FFFFFF" w:themeColor="background1"/>
            </w:tcBorders>
            <w:vAlign w:val="center"/>
          </w:tcPr>
          <w:p w14:paraId="5A6564DD" w14:textId="77777777" w:rsidR="00D52FEF" w:rsidRPr="000F6A3A" w:rsidRDefault="000F6A3A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0F6A3A">
              <w:rPr>
                <w:rFonts w:ascii="Times New Roman" w:hAnsi="Times New Roman"/>
                <w:b/>
                <w:color w:val="FFFFFF" w:themeColor="background1"/>
              </w:rPr>
              <w:t>Jaja</w:t>
            </w:r>
          </w:p>
        </w:tc>
        <w:tc>
          <w:tcPr>
            <w:tcW w:w="6095" w:type="dxa"/>
          </w:tcPr>
          <w:p w14:paraId="7EDB624D" w14:textId="77777777" w:rsidR="00D52FEF" w:rsidRPr="00FC7BBD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Zielona Spiżarnia, ul. Szafranowa 6, 21-100 </w:t>
            </w:r>
            <w:r w:rsidRPr="009F1100">
              <w:rPr>
                <w:rFonts w:ascii="Times New Roman" w:hAnsi="Times New Roman"/>
                <w:bCs/>
                <w:color w:val="000000"/>
              </w:rPr>
              <w:t>Elizówka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</w:rPr>
              <w:br/>
              <w:t xml:space="preserve">NIP </w:t>
            </w:r>
            <w:r w:rsidRPr="009F1100">
              <w:rPr>
                <w:rFonts w:ascii="Times New Roman" w:hAnsi="Times New Roman"/>
                <w:bCs/>
                <w:color w:val="000000"/>
              </w:rPr>
              <w:t>7122039774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D52FEF" w14:paraId="74DEEB57" w14:textId="77777777" w:rsidTr="000F6A3A">
        <w:trPr>
          <w:trHeight w:val="837"/>
        </w:trPr>
        <w:tc>
          <w:tcPr>
            <w:tcW w:w="522" w:type="dxa"/>
            <w:vAlign w:val="center"/>
          </w:tcPr>
          <w:p w14:paraId="448161C9" w14:textId="77777777" w:rsidR="00D52FEF" w:rsidRDefault="00D52FEF" w:rsidP="000F6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8.</w:t>
            </w:r>
          </w:p>
        </w:tc>
        <w:tc>
          <w:tcPr>
            <w:tcW w:w="2694" w:type="dxa"/>
          </w:tcPr>
          <w:p w14:paraId="329133FD" w14:textId="77777777" w:rsidR="00D52FEF" w:rsidRDefault="00D52FEF" w:rsidP="00D52F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Garmażerka</w:t>
            </w:r>
          </w:p>
        </w:tc>
        <w:tc>
          <w:tcPr>
            <w:tcW w:w="6095" w:type="dxa"/>
          </w:tcPr>
          <w:p w14:paraId="07842DD5" w14:textId="77777777" w:rsidR="00D52FEF" w:rsidRDefault="00D52FEF" w:rsidP="00FC7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Kucharski Sp. z o. o. ul. Karkowskie Przedmieście 53, 20-076 Lublin, NIP 7123278179</w:t>
            </w:r>
            <w:r w:rsidR="00531E5E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</w:tbl>
    <w:p w14:paraId="26F753D4" w14:textId="77777777" w:rsidR="00683C05" w:rsidRDefault="00683C05" w:rsidP="00683C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</w:rPr>
      </w:pPr>
    </w:p>
    <w:p w14:paraId="7957C327" w14:textId="77777777" w:rsidR="00D52FEF" w:rsidRDefault="00D52FEF" w:rsidP="00683C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</w:rPr>
      </w:pPr>
    </w:p>
    <w:p w14:paraId="36E6B8E3" w14:textId="77777777" w:rsidR="00D52FEF" w:rsidRPr="00683C05" w:rsidRDefault="00D52FEF" w:rsidP="00683C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000000"/>
        </w:rPr>
      </w:pPr>
    </w:p>
    <w:p w14:paraId="4C4FB0E9" w14:textId="77777777" w:rsidR="00683C05" w:rsidRDefault="00C4641E" w:rsidP="00683C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 w:rsidRPr="00683C05">
        <w:rPr>
          <w:rFonts w:ascii="Times New Roman" w:hAnsi="Times New Roman"/>
        </w:rPr>
        <w:t xml:space="preserve">Zamawiający zawiadamia, iż na podstawie kryteriów oceny ofert określonych </w:t>
      </w:r>
      <w:r w:rsidR="00683C05" w:rsidRPr="00683C05">
        <w:rPr>
          <w:rFonts w:ascii="Times New Roman" w:hAnsi="Times New Roman"/>
        </w:rPr>
        <w:t>w zapytaniu ofertowym</w:t>
      </w:r>
      <w:r w:rsidRPr="00683C05">
        <w:rPr>
          <w:rFonts w:ascii="Times New Roman" w:hAnsi="Times New Roman"/>
        </w:rPr>
        <w:t xml:space="preserve">, </w:t>
      </w:r>
      <w:r w:rsidRPr="00683C05">
        <w:rPr>
          <w:rFonts w:ascii="Times New Roman" w:hAnsi="Times New Roman"/>
          <w:b/>
          <w:bCs/>
        </w:rPr>
        <w:t>wybrano jako najkorzystniejsz</w:t>
      </w:r>
      <w:r w:rsidR="00D52FEF">
        <w:rPr>
          <w:rFonts w:ascii="Times New Roman" w:hAnsi="Times New Roman"/>
          <w:b/>
          <w:bCs/>
        </w:rPr>
        <w:t>e</w:t>
      </w:r>
      <w:r w:rsidRPr="00683C05">
        <w:rPr>
          <w:rFonts w:ascii="Times New Roman" w:hAnsi="Times New Roman"/>
          <w:b/>
          <w:bCs/>
        </w:rPr>
        <w:t xml:space="preserve"> ofert</w:t>
      </w:r>
      <w:r w:rsidR="00D52FEF">
        <w:rPr>
          <w:rFonts w:ascii="Times New Roman" w:hAnsi="Times New Roman"/>
          <w:b/>
          <w:bCs/>
        </w:rPr>
        <w:t>y</w:t>
      </w:r>
      <w:r w:rsidRPr="00683C05">
        <w:rPr>
          <w:rFonts w:ascii="Times New Roman" w:hAnsi="Times New Roman"/>
          <w:b/>
          <w:bCs/>
        </w:rPr>
        <w:t xml:space="preserve"> </w:t>
      </w:r>
      <w:r w:rsidR="00BC7E53">
        <w:rPr>
          <w:rFonts w:ascii="Times New Roman" w:hAnsi="Times New Roman"/>
          <w:b/>
          <w:bCs/>
        </w:rPr>
        <w:t>cenow</w:t>
      </w:r>
      <w:r w:rsidR="00D52FEF">
        <w:rPr>
          <w:rFonts w:ascii="Times New Roman" w:hAnsi="Times New Roman"/>
          <w:b/>
          <w:bCs/>
        </w:rPr>
        <w:t>e</w:t>
      </w:r>
      <w:r w:rsidR="00BC7E53">
        <w:rPr>
          <w:rFonts w:ascii="Times New Roman" w:hAnsi="Times New Roman"/>
          <w:b/>
          <w:bCs/>
        </w:rPr>
        <w:t xml:space="preserve"> </w:t>
      </w:r>
      <w:r w:rsidRPr="00683C05">
        <w:rPr>
          <w:rFonts w:ascii="Times New Roman" w:hAnsi="Times New Roman"/>
          <w:b/>
          <w:bCs/>
        </w:rPr>
        <w:t>złożon</w:t>
      </w:r>
      <w:r w:rsidR="00D52FEF">
        <w:rPr>
          <w:rFonts w:ascii="Times New Roman" w:hAnsi="Times New Roman"/>
          <w:b/>
          <w:bCs/>
        </w:rPr>
        <w:t>e</w:t>
      </w:r>
      <w:r w:rsidRPr="00683C05">
        <w:rPr>
          <w:rFonts w:ascii="Times New Roman" w:hAnsi="Times New Roman"/>
          <w:b/>
          <w:bCs/>
        </w:rPr>
        <w:t xml:space="preserve"> przez Wykonawc</w:t>
      </w:r>
      <w:r w:rsidR="00D52FEF">
        <w:rPr>
          <w:rFonts w:ascii="Times New Roman" w:hAnsi="Times New Roman"/>
          <w:b/>
          <w:bCs/>
        </w:rPr>
        <w:t>ów</w:t>
      </w:r>
      <w:r w:rsidR="00683C05" w:rsidRPr="00683C05">
        <w:rPr>
          <w:rFonts w:ascii="Times New Roman" w:hAnsi="Times New Roman"/>
          <w:b/>
          <w:bCs/>
        </w:rPr>
        <w:t>:</w:t>
      </w:r>
    </w:p>
    <w:p w14:paraId="2842A952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 w:rsidRPr="00881FE8">
        <w:rPr>
          <w:rFonts w:ascii="Times New Roman" w:hAnsi="Times New Roman"/>
          <w:b/>
          <w:color w:val="000000"/>
          <w:sz w:val="24"/>
          <w:szCs w:val="24"/>
        </w:rPr>
        <w:t>Artykuły ogólnospożywcze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="00531E5E" w:rsidRPr="00FC7BBD">
        <w:rPr>
          <w:rFonts w:ascii="Times New Roman" w:hAnsi="Times New Roman"/>
          <w:bCs/>
          <w:color w:val="000000"/>
        </w:rPr>
        <w:t>DRIMPOL sp. z o. o.</w:t>
      </w:r>
      <w:r w:rsidR="00531E5E">
        <w:rPr>
          <w:rFonts w:ascii="Times New Roman" w:hAnsi="Times New Roman"/>
          <w:bCs/>
          <w:color w:val="000000"/>
        </w:rPr>
        <w:t xml:space="preserve">, ul. </w:t>
      </w:r>
      <w:r w:rsidR="00531E5E" w:rsidRPr="00881FE8">
        <w:rPr>
          <w:rFonts w:ascii="Times New Roman" w:hAnsi="Times New Roman"/>
          <w:bCs/>
          <w:color w:val="000000"/>
        </w:rPr>
        <w:t>Tadeusza Boya-Żeleńskiego 25A, 35-105 Rzeszów</w:t>
      </w:r>
      <w:r w:rsidR="00531E5E">
        <w:rPr>
          <w:rFonts w:ascii="Times New Roman" w:hAnsi="Times New Roman"/>
          <w:bCs/>
          <w:color w:val="000000"/>
        </w:rPr>
        <w:t xml:space="preserve">, NIP </w:t>
      </w:r>
      <w:r w:rsidR="00531E5E" w:rsidRPr="00881FE8">
        <w:rPr>
          <w:rFonts w:ascii="Times New Roman" w:hAnsi="Times New Roman"/>
          <w:bCs/>
          <w:color w:val="000000"/>
        </w:rPr>
        <w:t>8133731178</w:t>
      </w:r>
      <w:r w:rsidR="00531E5E">
        <w:rPr>
          <w:rFonts w:ascii="Times New Roman" w:hAnsi="Times New Roman"/>
          <w:bCs/>
          <w:color w:val="000000"/>
        </w:rPr>
        <w:t>.</w:t>
      </w:r>
    </w:p>
    <w:p w14:paraId="20667DFE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Nabiał i produkty mleczne – </w:t>
      </w:r>
      <w:r w:rsidR="00531E5E" w:rsidRPr="00FC7BBD">
        <w:rPr>
          <w:rFonts w:ascii="Times New Roman" w:hAnsi="Times New Roman"/>
          <w:bCs/>
          <w:color w:val="000000"/>
        </w:rPr>
        <w:t>DRIMPOL sp. z o. o.</w:t>
      </w:r>
      <w:r w:rsidR="00531E5E">
        <w:rPr>
          <w:rFonts w:ascii="Times New Roman" w:hAnsi="Times New Roman"/>
          <w:bCs/>
          <w:color w:val="000000"/>
        </w:rPr>
        <w:t xml:space="preserve">, ul. </w:t>
      </w:r>
      <w:r w:rsidR="00531E5E" w:rsidRPr="00881FE8">
        <w:rPr>
          <w:rFonts w:ascii="Times New Roman" w:hAnsi="Times New Roman"/>
          <w:bCs/>
          <w:color w:val="000000"/>
        </w:rPr>
        <w:t>Tadeusza Boya-Żeleńskiego 25A, 35-105 Rzeszów</w:t>
      </w:r>
      <w:r w:rsidR="00531E5E">
        <w:rPr>
          <w:rFonts w:ascii="Times New Roman" w:hAnsi="Times New Roman"/>
          <w:bCs/>
          <w:color w:val="000000"/>
        </w:rPr>
        <w:t xml:space="preserve">, NIP </w:t>
      </w:r>
      <w:r w:rsidR="00531E5E" w:rsidRPr="00881FE8">
        <w:rPr>
          <w:rFonts w:ascii="Times New Roman" w:hAnsi="Times New Roman"/>
          <w:bCs/>
          <w:color w:val="000000"/>
        </w:rPr>
        <w:t>8133731178</w:t>
      </w:r>
      <w:r w:rsidR="00531E5E">
        <w:rPr>
          <w:rFonts w:ascii="Times New Roman" w:hAnsi="Times New Roman"/>
          <w:bCs/>
          <w:color w:val="000000"/>
        </w:rPr>
        <w:t>.</w:t>
      </w:r>
    </w:p>
    <w:p w14:paraId="16FC2C87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Pieczywo i wyroby cukiernicze – </w:t>
      </w:r>
      <w:r w:rsidR="00531E5E" w:rsidRPr="00FC7BBD">
        <w:rPr>
          <w:rFonts w:ascii="Times New Roman" w:hAnsi="Times New Roman"/>
          <w:bCs/>
          <w:color w:val="000000"/>
        </w:rPr>
        <w:t xml:space="preserve">Piekarnia Tomasz </w:t>
      </w:r>
      <w:proofErr w:type="spellStart"/>
      <w:r w:rsidR="00531E5E" w:rsidRPr="00FC7BBD">
        <w:rPr>
          <w:rFonts w:ascii="Times New Roman" w:hAnsi="Times New Roman"/>
          <w:bCs/>
          <w:color w:val="000000"/>
        </w:rPr>
        <w:t>Hołowiński</w:t>
      </w:r>
      <w:proofErr w:type="spellEnd"/>
      <w:r w:rsidR="00531E5E" w:rsidRPr="00FC7BBD">
        <w:rPr>
          <w:rFonts w:ascii="Times New Roman" w:hAnsi="Times New Roman"/>
          <w:bCs/>
          <w:color w:val="000000"/>
        </w:rPr>
        <w:t>, ul. Mickiewicza 14, 21-010 Łęczna, NIP 7130019562</w:t>
      </w:r>
      <w:r w:rsidR="00531E5E">
        <w:rPr>
          <w:rFonts w:ascii="Times New Roman" w:hAnsi="Times New Roman"/>
          <w:bCs/>
          <w:color w:val="000000"/>
        </w:rPr>
        <w:t>.</w:t>
      </w:r>
    </w:p>
    <w:p w14:paraId="6344F3CF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Warzywa i owoce – </w:t>
      </w:r>
      <w:r w:rsidR="00531E5E">
        <w:rPr>
          <w:rFonts w:ascii="Times New Roman" w:hAnsi="Times New Roman"/>
          <w:bCs/>
          <w:color w:val="000000"/>
        </w:rPr>
        <w:t xml:space="preserve">Zielona Spiżarnia, ul. Szafranowa 6, 21-100 </w:t>
      </w:r>
      <w:r w:rsidR="00531E5E" w:rsidRPr="009F1100">
        <w:rPr>
          <w:rFonts w:ascii="Times New Roman" w:hAnsi="Times New Roman"/>
          <w:bCs/>
          <w:color w:val="000000"/>
        </w:rPr>
        <w:t>Elizówka</w:t>
      </w:r>
      <w:r w:rsidR="00531E5E">
        <w:rPr>
          <w:rFonts w:ascii="Times New Roman" w:hAnsi="Times New Roman"/>
          <w:bCs/>
          <w:color w:val="000000"/>
        </w:rPr>
        <w:t xml:space="preserve">, </w:t>
      </w:r>
      <w:r w:rsidR="00531E5E">
        <w:rPr>
          <w:rFonts w:ascii="Times New Roman" w:hAnsi="Times New Roman"/>
          <w:bCs/>
          <w:color w:val="000000"/>
        </w:rPr>
        <w:br/>
        <w:t xml:space="preserve">NIP </w:t>
      </w:r>
      <w:r w:rsidR="00531E5E" w:rsidRPr="009F1100">
        <w:rPr>
          <w:rFonts w:ascii="Times New Roman" w:hAnsi="Times New Roman"/>
          <w:bCs/>
          <w:color w:val="000000"/>
        </w:rPr>
        <w:t>7122039774</w:t>
      </w:r>
      <w:r w:rsidR="00531E5E">
        <w:rPr>
          <w:rFonts w:ascii="Times New Roman" w:hAnsi="Times New Roman"/>
          <w:bCs/>
          <w:color w:val="000000"/>
        </w:rPr>
        <w:t>.</w:t>
      </w:r>
    </w:p>
    <w:p w14:paraId="674A31F3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Mrożonki i ryby – </w:t>
      </w:r>
      <w:r w:rsidR="00531E5E" w:rsidRPr="00FC7BBD">
        <w:rPr>
          <w:rFonts w:ascii="Times New Roman" w:hAnsi="Times New Roman"/>
          <w:bCs/>
          <w:color w:val="000000"/>
        </w:rPr>
        <w:t>DRIMPOL sp. z o. o.</w:t>
      </w:r>
      <w:r w:rsidR="00531E5E">
        <w:rPr>
          <w:rFonts w:ascii="Times New Roman" w:hAnsi="Times New Roman"/>
          <w:bCs/>
          <w:color w:val="000000"/>
        </w:rPr>
        <w:t xml:space="preserve">, ul. </w:t>
      </w:r>
      <w:r w:rsidR="00531E5E" w:rsidRPr="00881FE8">
        <w:rPr>
          <w:rFonts w:ascii="Times New Roman" w:hAnsi="Times New Roman"/>
          <w:bCs/>
          <w:color w:val="000000"/>
        </w:rPr>
        <w:t>Tadeusza Boya-Żeleńskiego 25A, 35-105 Rzeszów</w:t>
      </w:r>
      <w:r w:rsidR="00531E5E">
        <w:rPr>
          <w:rFonts w:ascii="Times New Roman" w:hAnsi="Times New Roman"/>
          <w:bCs/>
          <w:color w:val="000000"/>
        </w:rPr>
        <w:t xml:space="preserve">, NIP </w:t>
      </w:r>
      <w:r w:rsidR="00531E5E" w:rsidRPr="00881FE8">
        <w:rPr>
          <w:rFonts w:ascii="Times New Roman" w:hAnsi="Times New Roman"/>
          <w:bCs/>
          <w:color w:val="000000"/>
        </w:rPr>
        <w:t>8133731178</w:t>
      </w:r>
      <w:r w:rsidR="00531E5E">
        <w:rPr>
          <w:rFonts w:ascii="Times New Roman" w:hAnsi="Times New Roman"/>
          <w:bCs/>
          <w:color w:val="000000"/>
        </w:rPr>
        <w:t>.</w:t>
      </w:r>
    </w:p>
    <w:p w14:paraId="246B2ABE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Mięso i wędliny – </w:t>
      </w:r>
      <w:r w:rsidR="00531E5E">
        <w:rPr>
          <w:rFonts w:ascii="Times New Roman" w:hAnsi="Times New Roman"/>
          <w:bCs/>
          <w:color w:val="000000"/>
        </w:rPr>
        <w:t xml:space="preserve">Zakład Przetwórstwa Mięsa </w:t>
      </w:r>
      <w:proofErr w:type="spellStart"/>
      <w:r w:rsidR="00531E5E">
        <w:rPr>
          <w:rFonts w:ascii="Times New Roman" w:hAnsi="Times New Roman"/>
          <w:bCs/>
          <w:color w:val="000000"/>
        </w:rPr>
        <w:t>Matthias</w:t>
      </w:r>
      <w:proofErr w:type="spellEnd"/>
      <w:r w:rsidR="00531E5E">
        <w:rPr>
          <w:rFonts w:ascii="Times New Roman" w:hAnsi="Times New Roman"/>
          <w:bCs/>
          <w:color w:val="000000"/>
        </w:rPr>
        <w:t xml:space="preserve"> Sp. z o. o., ul. Kolonia Zamek 48, 23-310 Modliborzyce, NIP 8621531293.</w:t>
      </w:r>
    </w:p>
    <w:p w14:paraId="3E539157" w14:textId="77777777" w:rsidR="00D52FEF" w:rsidRPr="00D52FEF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Jaja – </w:t>
      </w:r>
      <w:proofErr w:type="spellStart"/>
      <w:r w:rsidR="00531E5E" w:rsidRPr="00FC7BBD">
        <w:rPr>
          <w:rFonts w:ascii="Times New Roman" w:hAnsi="Times New Roman"/>
          <w:bCs/>
          <w:color w:val="000000"/>
        </w:rPr>
        <w:t>Iglotex</w:t>
      </w:r>
      <w:proofErr w:type="spellEnd"/>
      <w:r w:rsidR="00531E5E" w:rsidRPr="00FC7BBD">
        <w:rPr>
          <w:rFonts w:ascii="Times New Roman" w:hAnsi="Times New Roman"/>
          <w:bCs/>
          <w:color w:val="000000"/>
        </w:rPr>
        <w:t xml:space="preserve"> Dystrybucja Polska sp. z o. o.</w:t>
      </w:r>
      <w:r w:rsidR="00531E5E">
        <w:rPr>
          <w:rFonts w:ascii="Times New Roman" w:hAnsi="Times New Roman"/>
          <w:bCs/>
          <w:color w:val="000000"/>
        </w:rPr>
        <w:t xml:space="preserve">, </w:t>
      </w:r>
      <w:proofErr w:type="spellStart"/>
      <w:r w:rsidR="00531E5E">
        <w:rPr>
          <w:rFonts w:ascii="Times New Roman" w:hAnsi="Times New Roman"/>
          <w:bCs/>
          <w:color w:val="000000"/>
        </w:rPr>
        <w:t>Odzdział</w:t>
      </w:r>
      <w:proofErr w:type="spellEnd"/>
      <w:r w:rsidR="00531E5E">
        <w:rPr>
          <w:rFonts w:ascii="Times New Roman" w:hAnsi="Times New Roman"/>
          <w:bCs/>
          <w:color w:val="000000"/>
        </w:rPr>
        <w:t xml:space="preserve"> Dystrybucyjny w Lublinie, ul. Józefa Franczaka „Lalka”18, 20-315 Lublin, </w:t>
      </w:r>
      <w:r w:rsidR="00531E5E">
        <w:rPr>
          <w:rFonts w:ascii="Times New Roman" w:hAnsi="Times New Roman"/>
          <w:bCs/>
          <w:color w:val="000000"/>
        </w:rPr>
        <w:br/>
        <w:t>NIP 6790175807.</w:t>
      </w:r>
    </w:p>
    <w:p w14:paraId="26FB9A0A" w14:textId="77777777" w:rsidR="00D52FEF" w:rsidRPr="0021684E" w:rsidRDefault="00D52FEF" w:rsidP="00D52FE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Garmażerka - </w:t>
      </w:r>
      <w:r w:rsidR="00531E5E">
        <w:rPr>
          <w:rFonts w:ascii="Times New Roman" w:hAnsi="Times New Roman"/>
          <w:bCs/>
          <w:color w:val="000000"/>
        </w:rPr>
        <w:t>Kucharski Sp. z o. o. ul. Karkowskie Przedmieście 53, 20-076 Lublin, NIP 7123278179.</w:t>
      </w:r>
    </w:p>
    <w:p w14:paraId="1D512689" w14:textId="77777777" w:rsidR="0021684E" w:rsidRPr="0021684E" w:rsidRDefault="0021684E" w:rsidP="0021684E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/>
          <w:b/>
          <w:sz w:val="6"/>
          <w:szCs w:val="6"/>
        </w:rPr>
      </w:pPr>
    </w:p>
    <w:p w14:paraId="4D401263" w14:textId="77777777" w:rsidR="0021684E" w:rsidRPr="00C22E76" w:rsidRDefault="0021684E" w:rsidP="0021684E">
      <w:pPr>
        <w:ind w:left="108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Dokument potwierdzony podpisem Dyrektora Szkoły znajduje się 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br/>
        <w:t xml:space="preserve">w sekretariacie </w:t>
      </w:r>
      <w:r>
        <w:rPr>
          <w:rFonts w:ascii="Times New Roman" w:hAnsi="Times New Roman"/>
          <w:bCs/>
          <w:i/>
          <w:iCs/>
          <w:sz w:val="28"/>
          <w:szCs w:val="28"/>
        </w:rPr>
        <w:t>szkoły przy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 ul.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Marszałka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Piłsudskiego 12</w:t>
      </w:r>
      <w:r w:rsidRPr="00C22E76">
        <w:rPr>
          <w:rFonts w:ascii="Times New Roman" w:hAnsi="Times New Roman"/>
          <w:bCs/>
          <w:i/>
          <w:iCs/>
          <w:sz w:val="28"/>
          <w:szCs w:val="28"/>
        </w:rPr>
        <w:t>, Łęczna.</w:t>
      </w:r>
    </w:p>
    <w:sectPr w:rsidR="0021684E" w:rsidRPr="00C22E76" w:rsidSect="00FC7F70">
      <w:headerReference w:type="default" r:id="rId8"/>
      <w:footerReference w:type="default" r:id="rId9"/>
      <w:pgSz w:w="11905" w:h="16837"/>
      <w:pgMar w:top="1276" w:right="566" w:bottom="1190" w:left="45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68D1" w14:textId="77777777" w:rsidR="00E52C67" w:rsidRDefault="00E52C67">
      <w:pPr>
        <w:spacing w:after="0" w:line="240" w:lineRule="auto"/>
      </w:pPr>
      <w:r>
        <w:separator/>
      </w:r>
    </w:p>
  </w:endnote>
  <w:endnote w:type="continuationSeparator" w:id="0">
    <w:p w14:paraId="66774CA0" w14:textId="77777777" w:rsidR="00E52C67" w:rsidRDefault="00E5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202D" w14:textId="77777777" w:rsidR="00E057A5" w:rsidRDefault="00E057A5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Century Gothic" w:hAnsi="Century Gothic" w:cs="Century Gothic"/>
        <w:color w:val="000000"/>
        <w:sz w:val="16"/>
        <w:szCs w:val="16"/>
      </w:rPr>
    </w:pPr>
    <w:r>
      <w:rPr>
        <w:rFonts w:ascii="Century Gothic" w:hAnsi="Century Gothic" w:cs="Century Gothic"/>
        <w:color w:val="000000"/>
        <w:sz w:val="16"/>
        <w:szCs w:val="16"/>
      </w:rPr>
      <w:t xml:space="preserve">Strona </w:t>
    </w:r>
    <w:r>
      <w:rPr>
        <w:rFonts w:ascii="Century Gothic" w:hAnsi="Century Gothic" w:cs="Century Gothic"/>
        <w:color w:val="000000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56A5" w14:textId="77777777" w:rsidR="00E52C67" w:rsidRDefault="00E52C67">
      <w:pPr>
        <w:spacing w:after="0" w:line="240" w:lineRule="auto"/>
      </w:pPr>
      <w:r>
        <w:separator/>
      </w:r>
    </w:p>
  </w:footnote>
  <w:footnote w:type="continuationSeparator" w:id="0">
    <w:p w14:paraId="6DE4FED4" w14:textId="77777777" w:rsidR="00E52C67" w:rsidRDefault="00E52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AD9A" w14:textId="77777777" w:rsidR="00E057A5" w:rsidRDefault="00E057A5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Century Gothic" w:hAnsi="Century Gothic" w:cs="Century Gothic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7D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4F7B8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F014F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B37DC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D33C70"/>
    <w:multiLevelType w:val="hybridMultilevel"/>
    <w:tmpl w:val="FFFFFFFF"/>
    <w:lvl w:ilvl="0" w:tplc="23D051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E04504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0825629">
    <w:abstractNumId w:val="2"/>
  </w:num>
  <w:num w:numId="2" w16cid:durableId="386416238">
    <w:abstractNumId w:val="5"/>
  </w:num>
  <w:num w:numId="3" w16cid:durableId="1003897920">
    <w:abstractNumId w:val="3"/>
  </w:num>
  <w:num w:numId="4" w16cid:durableId="28071533">
    <w:abstractNumId w:val="0"/>
  </w:num>
  <w:num w:numId="5" w16cid:durableId="1418938069">
    <w:abstractNumId w:val="1"/>
  </w:num>
  <w:num w:numId="6" w16cid:durableId="325480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7"/>
    <w:rsid w:val="00024A3B"/>
    <w:rsid w:val="000F6A3A"/>
    <w:rsid w:val="0021684E"/>
    <w:rsid w:val="00225F67"/>
    <w:rsid w:val="00382CAA"/>
    <w:rsid w:val="004504DE"/>
    <w:rsid w:val="004653E0"/>
    <w:rsid w:val="00501F51"/>
    <w:rsid w:val="00531E5E"/>
    <w:rsid w:val="005470D6"/>
    <w:rsid w:val="00683C05"/>
    <w:rsid w:val="006A2D43"/>
    <w:rsid w:val="007934DE"/>
    <w:rsid w:val="007E7987"/>
    <w:rsid w:val="00881FE8"/>
    <w:rsid w:val="009D2E2A"/>
    <w:rsid w:val="009E4098"/>
    <w:rsid w:val="009F1100"/>
    <w:rsid w:val="009F49ED"/>
    <w:rsid w:val="00A764BC"/>
    <w:rsid w:val="00A81779"/>
    <w:rsid w:val="00AB04B6"/>
    <w:rsid w:val="00BC7E53"/>
    <w:rsid w:val="00C22E76"/>
    <w:rsid w:val="00C4641E"/>
    <w:rsid w:val="00C77577"/>
    <w:rsid w:val="00C857BC"/>
    <w:rsid w:val="00D52FEF"/>
    <w:rsid w:val="00D67F4F"/>
    <w:rsid w:val="00D961F2"/>
    <w:rsid w:val="00DD5123"/>
    <w:rsid w:val="00E057A5"/>
    <w:rsid w:val="00E52C67"/>
    <w:rsid w:val="00E82226"/>
    <w:rsid w:val="00FC7BBD"/>
    <w:rsid w:val="00FC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9B636"/>
  <w14:defaultImageDpi w14:val="0"/>
  <w15:docId w15:val="{249DB187-D90D-4DF4-A02C-BC1ABE92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98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B0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4B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B0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4B6"/>
    <w:rPr>
      <w:rFonts w:cs="Times New Roman"/>
    </w:rPr>
  </w:style>
  <w:style w:type="paragraph" w:customStyle="1" w:styleId="Default">
    <w:name w:val="Default"/>
    <w:rsid w:val="00C77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8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66B40-CB88-42EC-BF93-F7C0F8E4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Majewska</cp:lastModifiedBy>
  <cp:revision>2</cp:revision>
  <cp:lastPrinted>2026-08-18T09:04:00Z</cp:lastPrinted>
  <dcterms:created xsi:type="dcterms:W3CDTF">2026-08-19T12:28:00Z</dcterms:created>
  <dcterms:modified xsi:type="dcterms:W3CDTF">2026-08-19T12:28:00Z</dcterms:modified>
</cp:coreProperties>
</file>