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559B" w14:textId="29156D37" w:rsidR="00BE128B" w:rsidRPr="00BE128B" w:rsidRDefault="00BE128B" w:rsidP="00BE128B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Załącznik do Zarządzenia nr </w:t>
      </w:r>
      <w:r w:rsidR="00395A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-202</w:t>
      </w:r>
      <w:r w:rsidR="00395A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-202</w:t>
      </w:r>
      <w:r w:rsidR="00395A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Dyrektora Szkoły Podstawowej nr 2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 im. Tadeusza Kościuszki w Łęcznej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dnia 3</w:t>
      </w:r>
      <w:r w:rsidR="00395A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95A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stycznia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</w:t>
      </w:r>
      <w:r w:rsidR="00395A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</w:t>
      </w:r>
    </w:p>
    <w:p w14:paraId="269B0329" w14:textId="77777777" w:rsidR="00BE128B" w:rsidRPr="00BE128B" w:rsidRDefault="00BE128B" w:rsidP="00BE128B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D50C4B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REGULAMIN REKRUTACJI DO ODDZIAŁU SPORTOWEGO </w:t>
      </w:r>
      <w:r w:rsidRPr="00BE128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O PROFILU PŁYWANIE 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KLASA I SZKOŁY PODSTAWOWEJ NR 2 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br/>
        <w:t>IM. TADEUSZA KOŚCIUSZKI W ŁĘCZNEJ</w:t>
      </w:r>
    </w:p>
    <w:p w14:paraId="3F456F44" w14:textId="58964491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ROKU SZKOLNYM 202</w:t>
      </w:r>
      <w:r w:rsidR="00395A8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/202</w:t>
      </w:r>
      <w:r w:rsidR="00395A8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7</w:t>
      </w:r>
    </w:p>
    <w:p w14:paraId="65CA4B42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B60EBA" w14:textId="77777777" w:rsidR="00BE128B" w:rsidRPr="00BE128B" w:rsidRDefault="00BE128B" w:rsidP="00BE12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1.O przyjęcie do oddziału sportowego o profilu pływanie – klasa I mogą ubiegać się dzieci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obwodu Szkoły Podstawowej nr 2 im. Tadeusza Kościuszki w Łęcznej.</w:t>
      </w:r>
    </w:p>
    <w:p w14:paraId="0F5FB0B1" w14:textId="17D16045" w:rsidR="00BE128B" w:rsidRPr="00BE128B" w:rsidRDefault="00BE128B" w:rsidP="00BE12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2.  O przyjęcie do oddziału sportowego o profilu pływanie – klasa I mogą ubiegać się dzieci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spoza</w:t>
      </w:r>
      <w:r w:rsidR="00395A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obwodu Szkoły Podstawowej nr 2 im. Tadeusza Kościuszki w Łęcznej w przypadku wolnych miejsc.</w:t>
      </w:r>
    </w:p>
    <w:p w14:paraId="650A35D7" w14:textId="5AC54D5A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</w:t>
      </w:r>
      <w:r w:rsidR="00395A8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02-13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.02.202</w:t>
      </w:r>
      <w:r w:rsidR="00395A8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termin rekrutacji dzieci do oddziału sportowego z obwodu Szkoły Podstawowej nr 2 w Łęcznej (wnioski do pobrania w sekretariacie szkoły lub na stronie internetowej szkoły). Wraz z wnioskiem należy złożyć</w:t>
      </w:r>
      <w:r w:rsidRPr="00BE128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orzeczenie lekarskie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potwierdzające bardzo dobry stan zdrowia kandydata wydany przez lekarza podstawowej opieki zdrowotnej oraz zgodę rodziców/prawnych opiekunów na udział dziecka w próbach sprawności fizycznej.</w:t>
      </w:r>
    </w:p>
    <w:p w14:paraId="53C05424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4. </w:t>
      </w:r>
      <w:r w:rsidRPr="00BE128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 przyjęciu do oddziału sportowego o profilu pływanie decydować będą wyniki prób sprawności fizycznej w wodzie i na lądzie.</w:t>
      </w:r>
    </w:p>
    <w:p w14:paraId="1468DD85" w14:textId="4DA679E5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5. </w:t>
      </w:r>
      <w:r w:rsidR="00395A8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12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</w:t>
      </w:r>
      <w:r w:rsidR="00395A8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 godz.1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4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.00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prób sprawności fizycznej.</w:t>
      </w:r>
    </w:p>
    <w:p w14:paraId="1606F523" w14:textId="2AC520C0" w:rsidR="00BE128B" w:rsidRPr="00BE128B" w:rsidRDefault="00BE128B" w:rsidP="00BE128B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6. </w:t>
      </w:r>
      <w:r w:rsidR="0025692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13</w:t>
      </w:r>
      <w:r w:rsidRPr="00BE12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.0</w:t>
      </w:r>
      <w:r w:rsidR="0025692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2</w:t>
      </w:r>
      <w:r w:rsidRPr="00BE12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.202</w:t>
      </w:r>
      <w:r w:rsidR="0025692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r.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do publicznej wiadomości wyników prób sprawności fizycznej.</w:t>
      </w:r>
    </w:p>
    <w:p w14:paraId="23F6ED93" w14:textId="14C75799" w:rsidR="00BE128B" w:rsidRPr="00BE128B" w:rsidRDefault="00BE128B" w:rsidP="00BE128B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23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podanie do publicznej wiadomości listy kandydatów zakwalifikowanych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kandydatów niezakwalifikowanych do oddziału sportowego.</w:t>
      </w:r>
    </w:p>
    <w:p w14:paraId="5304DA2C" w14:textId="33E75ABF" w:rsidR="00BE128B" w:rsidRPr="00BE128B" w:rsidRDefault="00BE128B" w:rsidP="00BE128B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8. 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24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-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27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potwierdzenie przez rodzica/opiekuna prawnego kandydata woli przyjęcia do oddziału sportowego w postaci pisemnego oświadczenia wraz z orzeczeniem lekarskim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 zdolności do uprawiania sportu pływanie wydanego przez lekarza specjalistę w dziedzinie medycyny sportowej lub innego uprawnionego lekarza. Orzeczenie lekarskie jest wymagane aby uczestniczyć w zajęciach sportowych w ramach oddziału sportowego.</w:t>
      </w:r>
    </w:p>
    <w:p w14:paraId="7C32A58B" w14:textId="14FDE156" w:rsidR="00BE128B" w:rsidRPr="00BE128B" w:rsidRDefault="00BE128B" w:rsidP="00BE128B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9. 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02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.03.202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podanie do publicznej wiadomości listy kandydatów przyjętych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nieprzyjętych do oddziału sportowego.</w:t>
      </w:r>
    </w:p>
    <w:p w14:paraId="3E05C45A" w14:textId="77777777" w:rsidR="00BE128B" w:rsidRPr="00BE128B" w:rsidRDefault="00BE128B" w:rsidP="00BE128B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10. W przypadku wolnych miejsc w oddziale sportowym o profilu pływanie będzie przeprowadzona rekrutacja do oddziału sportowego dla dzieci spoza obwodu Szkoły Podstawowej nr 2 w Łęcznej.</w:t>
      </w:r>
    </w:p>
    <w:p w14:paraId="7E4A7819" w14:textId="03B1656E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02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-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13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.02.202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termin rekrutacji do oddziału sportowego</w:t>
      </w:r>
      <w:r w:rsidR="002569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dla dzieci spoza obwodu Szkoły Podstawowej nr 2 w Łęcznej (wnioski do pobrania w sekretariacie szkoły lub na stronie internetowej szkoły). Wraz z wnioskiem należy złożyć</w:t>
      </w:r>
      <w:r w:rsidRPr="00BE128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orzeczenie lekarskie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potwierdzające bardzo dobry stan zdrowia kandydata wydany przez lekarza podstawowej opieki zdrowotnej oraz zgodę rodziców/prawnych opiekunów na udział dziecka w próbach sprawności fizycznej.</w:t>
      </w:r>
    </w:p>
    <w:p w14:paraId="09EE5B42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12.O przyjęciu do klasy pierwszej sportowej decydować będą wyniki prób sprawności fizycznej w wodzie i na lądzie.</w:t>
      </w:r>
    </w:p>
    <w:p w14:paraId="182FB657" w14:textId="3A118CE2" w:rsidR="00BE128B" w:rsidRPr="00BE128B" w:rsidRDefault="00BE128B" w:rsidP="00BE128B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13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. 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13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 godz. 14.00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termin prób sprawności fizycznej.</w:t>
      </w:r>
    </w:p>
    <w:p w14:paraId="7972E664" w14:textId="6BA9E862" w:rsidR="00BE128B" w:rsidRPr="00BE128B" w:rsidRDefault="00BE128B" w:rsidP="00BE128B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. 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13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podanie do publicznej wiadomości wyników prób sprawności fizycznej.</w:t>
      </w:r>
    </w:p>
    <w:p w14:paraId="47FD92C6" w14:textId="4D2B0385" w:rsidR="00BE128B" w:rsidRPr="00BE128B" w:rsidRDefault="00BE128B" w:rsidP="00BE128B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23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podanie do publicznej wiadomości listy kandydatów zakwalifikowanych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kandydatów niezakwalifikowanych do oddziału sportowego.</w:t>
      </w:r>
    </w:p>
    <w:p w14:paraId="65F486ED" w14:textId="21A64148" w:rsidR="00BE128B" w:rsidRPr="00BE128B" w:rsidRDefault="00BE128B" w:rsidP="00BE128B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16. 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24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-</w:t>
      </w:r>
      <w:r w:rsidR="0025692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27.02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potwierdzenie przez rodzica/opiekuna prawnego kandydata woli przyjęcia do oddziału sportowego w postaci pisemnego oświadczenia wraz z orzeczeniem lekarskim o zdolności do uprawiania sportu pływanie wydanego przez lekarza specjalistę w dziedzinie medycyny sportowej lub innego uprawnionego lekarza. Orzeczenie lekarskie jest wymagane aby uczestniczyć w zajęciach sportowych w ramach oddziału sportowego.</w:t>
      </w:r>
    </w:p>
    <w:p w14:paraId="70E9197F" w14:textId="1A3F53BE" w:rsidR="00BE128B" w:rsidRPr="00BE128B" w:rsidRDefault="00BE128B" w:rsidP="00BE128B">
      <w:pPr>
        <w:shd w:val="clear" w:color="auto" w:fill="FAFAFA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17. 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02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.03.202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podanie do publicznej wiadomości listy kandydatów przyjętych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nieprzyjętych do oddziału sportowego.</w:t>
      </w:r>
    </w:p>
    <w:p w14:paraId="39841074" w14:textId="67721994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Termin postępowania uzupełniającego – 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-2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.03.202</w:t>
      </w:r>
      <w:r w:rsidR="00926B3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 (rekrutacja uzupełniająca zostanie przeprowadzona w przypadku wolnych miejsc).</w:t>
      </w:r>
    </w:p>
    <w:p w14:paraId="1A77FA99" w14:textId="734F7268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18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. 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.03.202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 godz. 14.00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termin prób sprawności fizycznej.</w:t>
      </w:r>
    </w:p>
    <w:p w14:paraId="07D58BDD" w14:textId="0280C2B1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19. 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17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podanie do publicznej wiadomości wyników prób sprawności fizycznej.</w:t>
      </w:r>
    </w:p>
    <w:p w14:paraId="26634D51" w14:textId="0E2756FF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20.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25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podanie do publicznej wiadomości listy kandydatów zakwalifikowanych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kandydatów niezakwalifikowanych do oddziału sportowego.</w:t>
      </w:r>
    </w:p>
    <w:p w14:paraId="4A99E076" w14:textId="5D84825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21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30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r.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potwierdzenie przez rodzica/opiekuna prawnego kandydata woli przyjęcia do oddziału sportowego w postaci pisemnego oświadczenia wraz z orzeczeniem lekarskim o zdolności do uprawiania sportu pływanie wydanego przez lekarza specjalistę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dziedzinie medycyny sportowej lub innego uprawnionego lekarza. Orzeczenie lekarskie jest wymagane aby uczestniczyć w zajęciach sportowych w ramach oddziału sportowego. </w:t>
      </w:r>
    </w:p>
    <w:p w14:paraId="0C44E603" w14:textId="08367DC4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22.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31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A05E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r.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do publicznej wiadomości listy kandydatów przyjętych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nieprzyjętych do oddziału sportowego.</w:t>
      </w:r>
    </w:p>
    <w:p w14:paraId="4A38BE15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18</w:t>
      </w:r>
      <w:r w:rsidRPr="00BE128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Komisja rekrutacyjna: </w:t>
      </w:r>
    </w:p>
    <w:p w14:paraId="7DE0FFEB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   przewodnicząca: Danuta Szychta-</w:t>
      </w:r>
      <w:proofErr w:type="spellStart"/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Zagwodzka</w:t>
      </w:r>
      <w:proofErr w:type="spellEnd"/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wicedyrektor szkoły, </w:t>
      </w:r>
    </w:p>
    <w:p w14:paraId="3BC6E7D6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2)    członkowie: </w:t>
      </w:r>
    </w:p>
    <w:p w14:paraId="58B8D42F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a) Mirosław Tarkowski, </w:t>
      </w:r>
    </w:p>
    <w:p w14:paraId="45B0E7F0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b) Barbara Janowska, </w:t>
      </w:r>
    </w:p>
    <w:p w14:paraId="2EBECC5D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c)  Jacek Kafarski,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d)  Karol Jakubowski.</w:t>
      </w:r>
    </w:p>
    <w:p w14:paraId="68B2CE05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19.Próba sprawności fizycznej:</w:t>
      </w:r>
    </w:p>
    <w:p w14:paraId="2E968589" w14:textId="77777777" w:rsidR="00BE128B" w:rsidRPr="00BE128B" w:rsidRDefault="00BE128B" w:rsidP="00BE128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próby sprawności fizycznej w wodzie i na lądzie muszą posiadać strój do pływania, czepek, strój gimnastyczny oraz obuwie sportowe,</w:t>
      </w:r>
    </w:p>
    <w:p w14:paraId="5F8DABF0" w14:textId="77777777" w:rsidR="00BE128B" w:rsidRPr="00BE128B" w:rsidRDefault="00BE128B" w:rsidP="00BE128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próby sprawności fizycznej  składają się z dwóch części: sprawdzianu umiejętności w wodzie i sprawdzianu umiejętności na lądzie (załącznik nr 1 do regulaminu),</w:t>
      </w:r>
    </w:p>
    <w:p w14:paraId="590A07DA" w14:textId="77777777" w:rsidR="00BE128B" w:rsidRPr="00BE128B" w:rsidRDefault="00BE128B" w:rsidP="00BE128B">
      <w:pPr>
        <w:numPr>
          <w:ilvl w:val="0"/>
          <w:numId w:val="1"/>
        </w:numPr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kandydat po przeprowadzonym sprawdzianie może uzyskać maksymalnie 30 punktów,</w:t>
      </w:r>
    </w:p>
    <w:p w14:paraId="70DC2516" w14:textId="77777777" w:rsidR="00BE128B" w:rsidRPr="00BE128B" w:rsidRDefault="00BE128B" w:rsidP="00BE128B">
      <w:pPr>
        <w:numPr>
          <w:ilvl w:val="0"/>
          <w:numId w:val="1"/>
        </w:numPr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uzyskanie pozytywnego wyniku prób sprawności fizycznej – 12 pkt,</w:t>
      </w:r>
    </w:p>
    <w:p w14:paraId="4887B69A" w14:textId="77777777" w:rsidR="00BE128B" w:rsidRPr="00BE128B" w:rsidRDefault="00BE128B" w:rsidP="00BE128B">
      <w:pPr>
        <w:numPr>
          <w:ilvl w:val="0"/>
          <w:numId w:val="1"/>
        </w:numPr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uzyskanie pozytywnego wyniku prób sprawności fizycznej nie jest jednoznaczne z przyjęciem do oddziału sportowego,</w:t>
      </w:r>
    </w:p>
    <w:p w14:paraId="1975044B" w14:textId="77777777" w:rsidR="00BE128B" w:rsidRPr="00BE128B" w:rsidRDefault="00BE128B" w:rsidP="00BE128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ostatecznym zakwalifikowaniu do oddziału sportowego decyduje Komisja biorąc pod uwagę wyniki prób sprawności fizycznej,</w:t>
      </w:r>
    </w:p>
    <w:p w14:paraId="39327CA0" w14:textId="77777777" w:rsidR="00BE128B" w:rsidRPr="00BE128B" w:rsidRDefault="00BE128B" w:rsidP="00BE128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w przypadku równorzędnych </w:t>
      </w:r>
      <w:proofErr w:type="spellStart"/>
      <w:r w:rsidRPr="00BE128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wyników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uzyskanych</w:t>
      </w:r>
      <w:proofErr w:type="spellEnd"/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podstawie przeprowadzonego sprawdzianu (większej liczby chętnych niż przewidziana liczba miejsc), brane będą pod uwagę łącznie kryteria, o których mowa w art. 131 ust. 2 ustawy Prawo oświatowe, tj.: </w:t>
      </w:r>
    </w:p>
    <w:p w14:paraId="60E3D59F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wielodzietność rodziny kandydata,</w:t>
      </w:r>
    </w:p>
    <w:p w14:paraId="1F872A40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niepełnosprawność kandydata,</w:t>
      </w:r>
    </w:p>
    <w:p w14:paraId="1F6CABE6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 niepełnosprawność jednego z rodziców kandydata,</w:t>
      </w:r>
    </w:p>
    <w:p w14:paraId="270B5772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 niepełnosprawność obojga rodziców kandydata,</w:t>
      </w:r>
    </w:p>
    <w:p w14:paraId="79266F6D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e) niepełnosprawność rodzeństwa kandydata,</w:t>
      </w:r>
    </w:p>
    <w:p w14:paraId="528D9F95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f) samotne wychowywanie kandydata w rodzinie,</w:t>
      </w:r>
    </w:p>
    <w:p w14:paraId="1E30020E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g) objęcie kandydata pieczą zastępczą.</w:t>
      </w:r>
    </w:p>
    <w:p w14:paraId="32CB8E48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20.Wymiar zajęć sportowych w oddziale sportowym o profilu pływanie wynosić będzie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10 godzin - 6 godzin na basenie(w  blokach 2x3 godz. 45min. lub 3x2 godz. 45min.) oraz 4 godziny na sali gimnastycznej. </w:t>
      </w:r>
    </w:p>
    <w:p w14:paraId="461E26AA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21.Ilość uczniów w oddziale sportowym 20 - 25. </w:t>
      </w:r>
    </w:p>
    <w:p w14:paraId="0DBE1EAE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lastRenderedPageBreak/>
        <w:t xml:space="preserve">22.W oddziale sportowym będą prowadzone zajęcia sportowe obejmujące szkolenie sportowe </w:t>
      </w:r>
      <w:r w:rsidRPr="00BE128B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br/>
        <w:t>w zakresie pływania w co najmniej trzech kolejnych klasach szkoły podstawowej, dla co najmniej 20 uczniów w oddziale w pierwszym roku szkolenia.</w:t>
      </w:r>
    </w:p>
    <w:p w14:paraId="51ABA14C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23. W ramach zajęć sportowych będzie realizowane szkolenie sportowe na podstawie programów szkolenia zatwierdzonych przez ministra właściwego do spraw kultury fizycznej.</w:t>
      </w:r>
    </w:p>
    <w:p w14:paraId="4057C144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24</w:t>
      </w:r>
      <w:r w:rsidRPr="00BE128B">
        <w:rPr>
          <w:rFonts w:ascii="Times New Roman" w:eastAsia="Times New Roman" w:hAnsi="Times New Roman" w:cs="Times New Roman"/>
          <w:b/>
          <w:kern w:val="0"/>
          <w:shd w:val="clear" w:color="auto" w:fill="FFFFFF"/>
          <w:lang w:eastAsia="pl-PL"/>
          <w14:ligatures w14:val="none"/>
        </w:rPr>
        <w:t>.</w:t>
      </w:r>
      <w:r w:rsidRPr="00BE128B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 Program szkolenia opracowuje polski związek sportowy.</w:t>
      </w:r>
    </w:p>
    <w:p w14:paraId="019E33AF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25.Program szkolenia jest realizowany równolegle z programem nauczania uwzględniającym </w:t>
      </w:r>
      <w:hyperlink r:id="rId5" w:tgtFrame="ostatnia" w:history="1">
        <w:r w:rsidRPr="00BE128B">
          <w:rPr>
            <w:rFonts w:ascii="Times New Roman" w:eastAsia="Times New Roman" w:hAnsi="Times New Roman" w:cs="Times New Roman"/>
            <w:kern w:val="0"/>
            <w:shd w:val="clear" w:color="auto" w:fill="FFFFFF"/>
            <w:lang w:eastAsia="pl-PL"/>
            <w14:ligatures w14:val="none"/>
          </w:rPr>
          <w:t>podstawę programową kształcenia ogólnego</w:t>
        </w:r>
      </w:hyperlink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D317C38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5E773A4C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1F0465AB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06BD0A12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1D3809D1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09DD5006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0A53B965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48FC088B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07E0A6D3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506C9676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70D51457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397A47E4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2324BA17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5303CA0A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536AB8A0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4039A78B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7EDD5C07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0D208543" w14:textId="77777777" w:rsidR="00BE128B" w:rsidRPr="00BE128B" w:rsidRDefault="00BE128B" w:rsidP="00BE128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2960260C" w14:textId="77777777" w:rsidR="00A05E1A" w:rsidRDefault="00A05E1A" w:rsidP="00BE12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6BAE1BB1" w14:textId="77777777" w:rsidR="00A05E1A" w:rsidRDefault="00A05E1A" w:rsidP="00BE12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0FEB343C" w14:textId="77777777" w:rsidR="00A05E1A" w:rsidRDefault="00A05E1A" w:rsidP="00BE12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9FE1F3C" w14:textId="77777777" w:rsidR="00A05E1A" w:rsidRDefault="00A05E1A" w:rsidP="00BE12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33A5139D" w14:textId="4D3F8C81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lastRenderedPageBreak/>
        <w:t>Załącznik nr 1 do</w:t>
      </w:r>
    </w:p>
    <w:p w14:paraId="5EEE3152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Regulaminu rekrutacji dzieci do oddziału sportowego</w:t>
      </w:r>
    </w:p>
    <w:p w14:paraId="72E6F4F9" w14:textId="37AFFAC2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profilu pływanie klasa I – rok szkolny 202</w:t>
      </w:r>
      <w:r w:rsidR="00A05E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/202</w:t>
      </w:r>
      <w:r w:rsidR="00A05E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</w:p>
    <w:p w14:paraId="2150DAA9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E155F2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Sprawdzian umiejętności pływackich składa się z 3 zadań: </w:t>
      </w:r>
    </w:p>
    <w:p w14:paraId="20AAE282" w14:textId="77777777" w:rsidR="00BE128B" w:rsidRPr="00BE128B" w:rsidRDefault="00BE128B" w:rsidP="00BE1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C0548A" w14:textId="77777777" w:rsidR="00BE128B" w:rsidRPr="00BE128B" w:rsidRDefault="00BE128B" w:rsidP="00BE128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Skok do wody na nogi: </w:t>
      </w:r>
    </w:p>
    <w:p w14:paraId="2B781EA1" w14:textId="77777777" w:rsidR="00BE128B" w:rsidRPr="00BE128B" w:rsidRDefault="00BE128B" w:rsidP="00BE128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3BE0ED" w14:textId="77777777" w:rsidR="00BE128B" w:rsidRPr="00BE128B" w:rsidRDefault="00BE128B" w:rsidP="00BE12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0 pkt brak wykonania próby, </w:t>
      </w:r>
    </w:p>
    <w:p w14:paraId="2630C728" w14:textId="77777777" w:rsidR="00BE128B" w:rsidRPr="00BE128B" w:rsidRDefault="00BE128B" w:rsidP="00BE12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 pkt skok z murka do wody z makaronem, </w:t>
      </w:r>
    </w:p>
    <w:p w14:paraId="385501F4" w14:textId="77777777" w:rsidR="00BE128B" w:rsidRPr="00BE128B" w:rsidRDefault="00BE128B" w:rsidP="00BE12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 pkt skok z murka do wody,</w:t>
      </w:r>
    </w:p>
    <w:p w14:paraId="3038BEDD" w14:textId="77777777" w:rsidR="00BE128B" w:rsidRPr="00BE128B" w:rsidRDefault="00BE128B" w:rsidP="00BE12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 pkt skok ze słupka do wody z makaronem, </w:t>
      </w:r>
    </w:p>
    <w:p w14:paraId="0BFEFA3B" w14:textId="77777777" w:rsidR="00BE128B" w:rsidRPr="00BE128B" w:rsidRDefault="00BE128B" w:rsidP="00BE12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 pkt skok ze słupka do wody. </w:t>
      </w:r>
    </w:p>
    <w:p w14:paraId="4FD26A05" w14:textId="77777777" w:rsidR="00BE128B" w:rsidRPr="00BE128B" w:rsidRDefault="00BE128B" w:rsidP="00BE1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3A31AF" w14:textId="77777777" w:rsidR="00BE128B" w:rsidRPr="00BE128B" w:rsidRDefault="00BE128B" w:rsidP="00BE128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Przepłynięcie 10 metrów na piersiach: </w:t>
      </w:r>
    </w:p>
    <w:p w14:paraId="1190E7AF" w14:textId="77777777" w:rsidR="00BE128B" w:rsidRPr="00BE128B" w:rsidRDefault="00BE128B" w:rsidP="00BE1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14E7A2" w14:textId="77777777" w:rsidR="00BE128B" w:rsidRPr="00BE128B" w:rsidRDefault="00BE128B" w:rsidP="00BE128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0 pkt brak podjęcia próby, </w:t>
      </w:r>
    </w:p>
    <w:p w14:paraId="6007217E" w14:textId="77777777" w:rsidR="00BE128B" w:rsidRPr="00BE128B" w:rsidRDefault="00BE128B" w:rsidP="00BE128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 pkt przepłynięcie nogami do kraula z deską i makaronem, </w:t>
      </w:r>
    </w:p>
    <w:p w14:paraId="0C9CD17E" w14:textId="77777777" w:rsidR="00BE128B" w:rsidRPr="00BE128B" w:rsidRDefault="00BE128B" w:rsidP="00BE128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 pkt przepłynięcie nogami do kraula z deską, </w:t>
      </w:r>
    </w:p>
    <w:p w14:paraId="771D85C5" w14:textId="77777777" w:rsidR="00BE128B" w:rsidRPr="00BE128B" w:rsidRDefault="00BE128B" w:rsidP="00BE128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 pkt przepłynięcie nogami i rękami do kraula z deską, </w:t>
      </w:r>
    </w:p>
    <w:p w14:paraId="42A1BCD8" w14:textId="77777777" w:rsidR="00BE128B" w:rsidRPr="00BE128B" w:rsidRDefault="00BE128B" w:rsidP="00BE128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 pkt przepłynięcie nogami i rękami do kraula bez deski.</w:t>
      </w:r>
    </w:p>
    <w:p w14:paraId="51D6820F" w14:textId="77777777" w:rsidR="00BE128B" w:rsidRPr="00BE128B" w:rsidRDefault="00BE128B" w:rsidP="00BE128B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Przepłynięcie 10 metrów na grzbiecie: </w:t>
      </w:r>
    </w:p>
    <w:p w14:paraId="2D486041" w14:textId="77777777" w:rsidR="00BE128B" w:rsidRPr="00BE128B" w:rsidRDefault="00BE128B" w:rsidP="00BE128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0 pkt brak podjęcia próby, </w:t>
      </w:r>
    </w:p>
    <w:p w14:paraId="4CA1592E" w14:textId="77777777" w:rsidR="00BE128B" w:rsidRPr="00BE128B" w:rsidRDefault="00BE128B" w:rsidP="00BE128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 pkt przepłynięcie nogami do grzbietu z deską, </w:t>
      </w:r>
    </w:p>
    <w:p w14:paraId="64E7230F" w14:textId="77777777" w:rsidR="00BE128B" w:rsidRPr="00BE128B" w:rsidRDefault="00BE128B" w:rsidP="00BE128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 pkt przepłynięcie nogami i rękami do grzbietu z deską, </w:t>
      </w:r>
    </w:p>
    <w:p w14:paraId="1238DF21" w14:textId="77777777" w:rsidR="00BE128B" w:rsidRPr="00BE128B" w:rsidRDefault="00BE128B" w:rsidP="00BE128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 pkt przepłynięcie nogami do grzbietu bez deski,</w:t>
      </w:r>
    </w:p>
    <w:p w14:paraId="2AD49EF3" w14:textId="77777777" w:rsidR="00BE128B" w:rsidRPr="00BE128B" w:rsidRDefault="00BE128B" w:rsidP="00BE128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 pkt przepłynięcie nogami i rękami do grzbietu bez deski. </w:t>
      </w:r>
    </w:p>
    <w:p w14:paraId="39E29F54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072531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Każda próba wykonywana jest w asyście nauczyciela. </w:t>
      </w:r>
    </w:p>
    <w:p w14:paraId="1B2AB42D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4EE0FD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Sprawdzian umiejętności ogólnorozwojowych składa się z 3 zadań. </w:t>
      </w:r>
    </w:p>
    <w:p w14:paraId="7D1A1E0D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FFD840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</w:t>
      </w:r>
      <w:r w:rsidRPr="00BE128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Szybkość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szybki bieg w miejscu przez 10 sek. z wysokim unoszeniem kolan i klaśnięciem pod uniesioną nogą. Liczymy liczbę klaśnięć. </w:t>
      </w:r>
    </w:p>
    <w:p w14:paraId="0B17EF16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</w:t>
      </w:r>
      <w:r w:rsidRPr="00BE128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Gibkość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stanie w pozycji na baczność. Wykonanie ciągłym powolnym ruchem skłonu tułowia w przód bez zginania nóg w kolanach. </w:t>
      </w:r>
    </w:p>
    <w:p w14:paraId="303BDEC2" w14:textId="77777777" w:rsidR="00BE128B" w:rsidRPr="00BE128B" w:rsidRDefault="00BE128B" w:rsidP="00BE12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3. </w:t>
      </w:r>
      <w:r w:rsidRPr="00BE128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Siła mięśni brzucha – </w:t>
      </w:r>
      <w:r w:rsidRPr="00BE12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leżenie tyłem, ręce wzdłuż tułowia (na plecach). Wykonanie „nożyc poziomych/poprzecznych”, jak najdłużej.</w:t>
      </w:r>
    </w:p>
    <w:p w14:paraId="03DD820F" w14:textId="77777777" w:rsidR="00BE128B" w:rsidRPr="00BE128B" w:rsidRDefault="00BE128B" w:rsidP="00BE128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D33B29" w14:textId="77777777" w:rsidR="00BE128B" w:rsidRPr="00BE128B" w:rsidRDefault="00BE128B" w:rsidP="00BE128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Tabele punktowe: </w:t>
      </w:r>
    </w:p>
    <w:p w14:paraId="39917933" w14:textId="77777777" w:rsidR="00BE128B" w:rsidRPr="00BE128B" w:rsidRDefault="00BE128B" w:rsidP="00BE128B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BE128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Szybkość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</w:tblGrid>
      <w:tr w:rsidR="00BE128B" w:rsidRPr="00BE128B" w14:paraId="4ED640A3" w14:textId="77777777" w:rsidTr="00501DE3">
        <w:trPr>
          <w:trHeight w:val="112"/>
        </w:trPr>
        <w:tc>
          <w:tcPr>
            <w:tcW w:w="2464" w:type="dxa"/>
          </w:tcPr>
          <w:p w14:paraId="1CE3632F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Dziewczęta </w:t>
            </w:r>
          </w:p>
        </w:tc>
        <w:tc>
          <w:tcPr>
            <w:tcW w:w="2464" w:type="dxa"/>
          </w:tcPr>
          <w:p w14:paraId="5A60CAC1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Chłopcy </w:t>
            </w:r>
          </w:p>
        </w:tc>
        <w:tc>
          <w:tcPr>
            <w:tcW w:w="2464" w:type="dxa"/>
          </w:tcPr>
          <w:p w14:paraId="4E4F2F4B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Punkty </w:t>
            </w:r>
          </w:p>
        </w:tc>
      </w:tr>
      <w:tr w:rsidR="00BE128B" w:rsidRPr="00BE128B" w14:paraId="50F8BEBA" w14:textId="77777777" w:rsidTr="00501DE3">
        <w:trPr>
          <w:trHeight w:val="112"/>
        </w:trPr>
        <w:tc>
          <w:tcPr>
            <w:tcW w:w="2464" w:type="dxa"/>
          </w:tcPr>
          <w:p w14:paraId="0C7A98BE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12 klaśnięć </w:t>
            </w:r>
          </w:p>
        </w:tc>
        <w:tc>
          <w:tcPr>
            <w:tcW w:w="2464" w:type="dxa"/>
          </w:tcPr>
          <w:p w14:paraId="5642573C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15 klaśnięć </w:t>
            </w:r>
          </w:p>
        </w:tc>
        <w:tc>
          <w:tcPr>
            <w:tcW w:w="2464" w:type="dxa"/>
          </w:tcPr>
          <w:p w14:paraId="4A198B10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1 pkt </w:t>
            </w:r>
          </w:p>
        </w:tc>
      </w:tr>
      <w:tr w:rsidR="00BE128B" w:rsidRPr="00BE128B" w14:paraId="2723BD3A" w14:textId="77777777" w:rsidTr="00501DE3">
        <w:trPr>
          <w:trHeight w:val="112"/>
        </w:trPr>
        <w:tc>
          <w:tcPr>
            <w:tcW w:w="2464" w:type="dxa"/>
          </w:tcPr>
          <w:p w14:paraId="71B9BE35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16 klaśnięć </w:t>
            </w:r>
          </w:p>
        </w:tc>
        <w:tc>
          <w:tcPr>
            <w:tcW w:w="2464" w:type="dxa"/>
          </w:tcPr>
          <w:p w14:paraId="7DC2F2E2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20 klaśnięć </w:t>
            </w:r>
          </w:p>
        </w:tc>
        <w:tc>
          <w:tcPr>
            <w:tcW w:w="2464" w:type="dxa"/>
          </w:tcPr>
          <w:p w14:paraId="3AECBD37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2 pkt </w:t>
            </w:r>
          </w:p>
        </w:tc>
      </w:tr>
      <w:tr w:rsidR="00BE128B" w:rsidRPr="00BE128B" w14:paraId="6C30D66E" w14:textId="77777777" w:rsidTr="00501DE3">
        <w:trPr>
          <w:trHeight w:val="112"/>
        </w:trPr>
        <w:tc>
          <w:tcPr>
            <w:tcW w:w="2464" w:type="dxa"/>
          </w:tcPr>
          <w:p w14:paraId="211F102C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20 klaśnięć </w:t>
            </w:r>
          </w:p>
        </w:tc>
        <w:tc>
          <w:tcPr>
            <w:tcW w:w="2464" w:type="dxa"/>
          </w:tcPr>
          <w:p w14:paraId="3FBC2101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25 klaśnięć </w:t>
            </w:r>
          </w:p>
        </w:tc>
        <w:tc>
          <w:tcPr>
            <w:tcW w:w="2464" w:type="dxa"/>
          </w:tcPr>
          <w:p w14:paraId="2F4B05F8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3 pkt </w:t>
            </w:r>
          </w:p>
        </w:tc>
      </w:tr>
      <w:tr w:rsidR="00BE128B" w:rsidRPr="00BE128B" w14:paraId="785BF620" w14:textId="77777777" w:rsidTr="00501DE3">
        <w:trPr>
          <w:trHeight w:val="112"/>
        </w:trPr>
        <w:tc>
          <w:tcPr>
            <w:tcW w:w="2464" w:type="dxa"/>
          </w:tcPr>
          <w:p w14:paraId="289F23E9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25 klaśnięć </w:t>
            </w:r>
          </w:p>
        </w:tc>
        <w:tc>
          <w:tcPr>
            <w:tcW w:w="2464" w:type="dxa"/>
          </w:tcPr>
          <w:p w14:paraId="7C31757C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30 klaśnięć </w:t>
            </w:r>
          </w:p>
        </w:tc>
        <w:tc>
          <w:tcPr>
            <w:tcW w:w="2464" w:type="dxa"/>
          </w:tcPr>
          <w:p w14:paraId="10752011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4 pkt </w:t>
            </w:r>
          </w:p>
        </w:tc>
      </w:tr>
      <w:tr w:rsidR="00BE128B" w:rsidRPr="00BE128B" w14:paraId="6BBE2D63" w14:textId="77777777" w:rsidTr="00501DE3">
        <w:trPr>
          <w:trHeight w:val="112"/>
        </w:trPr>
        <w:tc>
          <w:tcPr>
            <w:tcW w:w="2464" w:type="dxa"/>
          </w:tcPr>
          <w:p w14:paraId="7AFE348A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30 klaśnięć </w:t>
            </w:r>
          </w:p>
        </w:tc>
        <w:tc>
          <w:tcPr>
            <w:tcW w:w="2464" w:type="dxa"/>
          </w:tcPr>
          <w:p w14:paraId="05328959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35 klaśnięć </w:t>
            </w:r>
          </w:p>
        </w:tc>
        <w:tc>
          <w:tcPr>
            <w:tcW w:w="2464" w:type="dxa"/>
          </w:tcPr>
          <w:p w14:paraId="7ECBCE81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5 pkt </w:t>
            </w:r>
          </w:p>
        </w:tc>
      </w:tr>
      <w:tr w:rsidR="00BE128B" w:rsidRPr="00BE128B" w14:paraId="5EE54D2E" w14:textId="77777777" w:rsidTr="00501DE3">
        <w:trPr>
          <w:trHeight w:val="112"/>
        </w:trPr>
        <w:tc>
          <w:tcPr>
            <w:tcW w:w="2464" w:type="dxa"/>
          </w:tcPr>
          <w:p w14:paraId="79E018FC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35 klaśnięć i więcej </w:t>
            </w:r>
          </w:p>
        </w:tc>
        <w:tc>
          <w:tcPr>
            <w:tcW w:w="2464" w:type="dxa"/>
          </w:tcPr>
          <w:p w14:paraId="252B7CA6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40 klaśnięć i więcej </w:t>
            </w:r>
          </w:p>
        </w:tc>
        <w:tc>
          <w:tcPr>
            <w:tcW w:w="2464" w:type="dxa"/>
          </w:tcPr>
          <w:p w14:paraId="1059C4F3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6 pkt </w:t>
            </w:r>
          </w:p>
        </w:tc>
      </w:tr>
    </w:tbl>
    <w:p w14:paraId="1DCED2AD" w14:textId="77777777" w:rsidR="00BE128B" w:rsidRPr="00BE128B" w:rsidRDefault="00BE128B" w:rsidP="00BE128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544"/>
        <w:gridCol w:w="2544"/>
      </w:tblGrid>
      <w:tr w:rsidR="00BE128B" w:rsidRPr="00BE128B" w14:paraId="0B162F4E" w14:textId="77777777" w:rsidTr="00501DE3">
        <w:trPr>
          <w:trHeight w:val="112"/>
        </w:trPr>
        <w:tc>
          <w:tcPr>
            <w:tcW w:w="2544" w:type="dxa"/>
            <w:tcBorders>
              <w:top w:val="nil"/>
              <w:left w:val="nil"/>
            </w:tcBorders>
          </w:tcPr>
          <w:p w14:paraId="2274FF15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Gibkość </w:t>
            </w:r>
          </w:p>
          <w:p w14:paraId="7D6A7FFF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Dziewczęta </w:t>
            </w:r>
          </w:p>
        </w:tc>
        <w:tc>
          <w:tcPr>
            <w:tcW w:w="2544" w:type="dxa"/>
            <w:tcBorders>
              <w:top w:val="nil"/>
            </w:tcBorders>
          </w:tcPr>
          <w:p w14:paraId="79BD62C1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71826F89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Chłopcy </w:t>
            </w:r>
          </w:p>
        </w:tc>
        <w:tc>
          <w:tcPr>
            <w:tcW w:w="2544" w:type="dxa"/>
            <w:tcBorders>
              <w:top w:val="nil"/>
              <w:right w:val="nil"/>
            </w:tcBorders>
          </w:tcPr>
          <w:p w14:paraId="33FDCA7D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2A4DF0A8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Punkty </w:t>
            </w:r>
          </w:p>
        </w:tc>
      </w:tr>
      <w:tr w:rsidR="00BE128B" w:rsidRPr="00BE128B" w14:paraId="3375DB7D" w14:textId="77777777" w:rsidTr="00501DE3">
        <w:trPr>
          <w:trHeight w:val="112"/>
        </w:trPr>
        <w:tc>
          <w:tcPr>
            <w:tcW w:w="2544" w:type="dxa"/>
            <w:tcBorders>
              <w:left w:val="nil"/>
            </w:tcBorders>
          </w:tcPr>
          <w:p w14:paraId="6D2187BE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chwyt oburącz za kostki </w:t>
            </w:r>
          </w:p>
        </w:tc>
        <w:tc>
          <w:tcPr>
            <w:tcW w:w="2544" w:type="dxa"/>
          </w:tcPr>
          <w:p w14:paraId="3A617E02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chwyt oburącz za kostki </w:t>
            </w:r>
          </w:p>
        </w:tc>
        <w:tc>
          <w:tcPr>
            <w:tcW w:w="2544" w:type="dxa"/>
            <w:tcBorders>
              <w:right w:val="nil"/>
            </w:tcBorders>
          </w:tcPr>
          <w:p w14:paraId="492BE17A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1 pkt </w:t>
            </w:r>
          </w:p>
        </w:tc>
      </w:tr>
      <w:tr w:rsidR="00BE128B" w:rsidRPr="00BE128B" w14:paraId="1D2FC52B" w14:textId="77777777" w:rsidTr="00501DE3">
        <w:trPr>
          <w:trHeight w:val="112"/>
        </w:trPr>
        <w:tc>
          <w:tcPr>
            <w:tcW w:w="2544" w:type="dxa"/>
            <w:tcBorders>
              <w:left w:val="nil"/>
            </w:tcBorders>
          </w:tcPr>
          <w:p w14:paraId="4B721FE7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dotknięcie palcami obu rąk palców stóp </w:t>
            </w:r>
          </w:p>
        </w:tc>
        <w:tc>
          <w:tcPr>
            <w:tcW w:w="2544" w:type="dxa"/>
          </w:tcPr>
          <w:p w14:paraId="743EC46B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dotknięcie palcami obu rąk palców stóp </w:t>
            </w:r>
          </w:p>
        </w:tc>
        <w:tc>
          <w:tcPr>
            <w:tcW w:w="2544" w:type="dxa"/>
            <w:tcBorders>
              <w:right w:val="nil"/>
            </w:tcBorders>
          </w:tcPr>
          <w:p w14:paraId="27024578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2 pkt </w:t>
            </w:r>
          </w:p>
        </w:tc>
      </w:tr>
      <w:tr w:rsidR="00BE128B" w:rsidRPr="00BE128B" w14:paraId="2890907D" w14:textId="77777777" w:rsidTr="00501DE3">
        <w:trPr>
          <w:trHeight w:val="112"/>
        </w:trPr>
        <w:tc>
          <w:tcPr>
            <w:tcW w:w="2544" w:type="dxa"/>
            <w:tcBorders>
              <w:left w:val="nil"/>
            </w:tcBorders>
          </w:tcPr>
          <w:p w14:paraId="4CABBB6B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dotknięcie palcami obu rąk podłoża </w:t>
            </w:r>
          </w:p>
        </w:tc>
        <w:tc>
          <w:tcPr>
            <w:tcW w:w="2544" w:type="dxa"/>
          </w:tcPr>
          <w:p w14:paraId="7341C592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dotknięcie palcami obu rąk podłoża </w:t>
            </w:r>
          </w:p>
        </w:tc>
        <w:tc>
          <w:tcPr>
            <w:tcW w:w="2544" w:type="dxa"/>
            <w:tcBorders>
              <w:right w:val="nil"/>
            </w:tcBorders>
          </w:tcPr>
          <w:p w14:paraId="3D4559BE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3 pkt </w:t>
            </w:r>
          </w:p>
        </w:tc>
      </w:tr>
      <w:tr w:rsidR="00BE128B" w:rsidRPr="00BE128B" w14:paraId="0010CA00" w14:textId="77777777" w:rsidTr="00501DE3">
        <w:trPr>
          <w:trHeight w:val="112"/>
        </w:trPr>
        <w:tc>
          <w:tcPr>
            <w:tcW w:w="2544" w:type="dxa"/>
            <w:tcBorders>
              <w:left w:val="nil"/>
            </w:tcBorders>
          </w:tcPr>
          <w:p w14:paraId="4D03C34E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dotknięcie wszystkimi palcami (obu rąk) podłoża </w:t>
            </w:r>
          </w:p>
        </w:tc>
        <w:tc>
          <w:tcPr>
            <w:tcW w:w="2544" w:type="dxa"/>
          </w:tcPr>
          <w:p w14:paraId="24687482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dotknięcie wszystkimi palcami (obu rąk) podłoża </w:t>
            </w:r>
          </w:p>
        </w:tc>
        <w:tc>
          <w:tcPr>
            <w:tcW w:w="2544" w:type="dxa"/>
            <w:tcBorders>
              <w:right w:val="nil"/>
            </w:tcBorders>
          </w:tcPr>
          <w:p w14:paraId="564A6BA7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4 pkt </w:t>
            </w:r>
          </w:p>
        </w:tc>
      </w:tr>
      <w:tr w:rsidR="00BE128B" w:rsidRPr="00BE128B" w14:paraId="6E4EE61A" w14:textId="77777777" w:rsidTr="00501DE3">
        <w:trPr>
          <w:trHeight w:val="112"/>
        </w:trPr>
        <w:tc>
          <w:tcPr>
            <w:tcW w:w="2544" w:type="dxa"/>
            <w:tcBorders>
              <w:left w:val="nil"/>
            </w:tcBorders>
          </w:tcPr>
          <w:p w14:paraId="1F221DCC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dotknięcie dłońmi podłoża </w:t>
            </w:r>
          </w:p>
        </w:tc>
        <w:tc>
          <w:tcPr>
            <w:tcW w:w="2544" w:type="dxa"/>
          </w:tcPr>
          <w:p w14:paraId="7ADDCCA3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dotknięcie dłońmi podłoża </w:t>
            </w:r>
          </w:p>
        </w:tc>
        <w:tc>
          <w:tcPr>
            <w:tcW w:w="2544" w:type="dxa"/>
            <w:tcBorders>
              <w:right w:val="nil"/>
            </w:tcBorders>
          </w:tcPr>
          <w:p w14:paraId="2A00732A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5 pkt </w:t>
            </w:r>
          </w:p>
        </w:tc>
      </w:tr>
      <w:tr w:rsidR="00BE128B" w:rsidRPr="00BE128B" w14:paraId="21AAA45F" w14:textId="77777777" w:rsidTr="00501DE3">
        <w:trPr>
          <w:trHeight w:val="112"/>
        </w:trPr>
        <w:tc>
          <w:tcPr>
            <w:tcW w:w="2544" w:type="dxa"/>
            <w:tcBorders>
              <w:left w:val="nil"/>
            </w:tcBorders>
          </w:tcPr>
          <w:p w14:paraId="63DE5719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dotknięcie głową kolan </w:t>
            </w:r>
          </w:p>
        </w:tc>
        <w:tc>
          <w:tcPr>
            <w:tcW w:w="2544" w:type="dxa"/>
          </w:tcPr>
          <w:p w14:paraId="63C04A66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dotknięcie głową kolan </w:t>
            </w:r>
          </w:p>
        </w:tc>
        <w:tc>
          <w:tcPr>
            <w:tcW w:w="2544" w:type="dxa"/>
            <w:tcBorders>
              <w:right w:val="nil"/>
            </w:tcBorders>
          </w:tcPr>
          <w:p w14:paraId="62F30F9B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6 pkt </w:t>
            </w:r>
          </w:p>
        </w:tc>
      </w:tr>
      <w:tr w:rsidR="00BE128B" w:rsidRPr="00BE128B" w14:paraId="59B508A1" w14:textId="77777777" w:rsidTr="00501DE3">
        <w:trPr>
          <w:trHeight w:val="112"/>
        </w:trPr>
        <w:tc>
          <w:tcPr>
            <w:tcW w:w="2544" w:type="dxa"/>
          </w:tcPr>
          <w:p w14:paraId="2A709C0B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4" w:type="dxa"/>
          </w:tcPr>
          <w:p w14:paraId="3D1F0912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4" w:type="dxa"/>
          </w:tcPr>
          <w:p w14:paraId="6AABBE6B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E128B" w:rsidRPr="00BE128B" w14:paraId="300DE87A" w14:textId="77777777" w:rsidTr="00501DE3">
        <w:trPr>
          <w:trHeight w:val="112"/>
        </w:trPr>
        <w:tc>
          <w:tcPr>
            <w:tcW w:w="2544" w:type="dxa"/>
          </w:tcPr>
          <w:p w14:paraId="1118E8B3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4" w:type="dxa"/>
          </w:tcPr>
          <w:p w14:paraId="03A3D733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4" w:type="dxa"/>
          </w:tcPr>
          <w:p w14:paraId="3F836D89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E128B" w:rsidRPr="00BE128B" w14:paraId="790714C2" w14:textId="77777777" w:rsidTr="00501DE3">
        <w:trPr>
          <w:trHeight w:val="250"/>
        </w:trPr>
        <w:tc>
          <w:tcPr>
            <w:tcW w:w="2544" w:type="dxa"/>
          </w:tcPr>
          <w:p w14:paraId="209C63A5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4" w:type="dxa"/>
          </w:tcPr>
          <w:p w14:paraId="2AA763D2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4" w:type="dxa"/>
          </w:tcPr>
          <w:p w14:paraId="72AD2F93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E128B" w:rsidRPr="00BE128B" w14:paraId="60467F8D" w14:textId="77777777" w:rsidTr="00501DE3">
        <w:trPr>
          <w:trHeight w:val="250"/>
        </w:trPr>
        <w:tc>
          <w:tcPr>
            <w:tcW w:w="2544" w:type="dxa"/>
          </w:tcPr>
          <w:p w14:paraId="1FB44825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4" w:type="dxa"/>
          </w:tcPr>
          <w:p w14:paraId="62407C0C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4" w:type="dxa"/>
          </w:tcPr>
          <w:p w14:paraId="5EE3B292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E128B" w:rsidRPr="00BE128B" w14:paraId="68AEB0C0" w14:textId="77777777" w:rsidTr="00501DE3">
        <w:trPr>
          <w:trHeight w:val="388"/>
        </w:trPr>
        <w:tc>
          <w:tcPr>
            <w:tcW w:w="2544" w:type="dxa"/>
          </w:tcPr>
          <w:p w14:paraId="0B982F60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4" w:type="dxa"/>
          </w:tcPr>
          <w:p w14:paraId="685E1F9C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4" w:type="dxa"/>
          </w:tcPr>
          <w:p w14:paraId="7DEF842D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E128B" w:rsidRPr="00BE128B" w14:paraId="1522EE29" w14:textId="77777777" w:rsidTr="00501DE3">
        <w:trPr>
          <w:trHeight w:val="250"/>
        </w:trPr>
        <w:tc>
          <w:tcPr>
            <w:tcW w:w="2544" w:type="dxa"/>
          </w:tcPr>
          <w:p w14:paraId="10BFA014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4" w:type="dxa"/>
          </w:tcPr>
          <w:p w14:paraId="226CC914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4" w:type="dxa"/>
          </w:tcPr>
          <w:p w14:paraId="426AC561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E128B" w:rsidRPr="00BE128B" w14:paraId="52F4E89E" w14:textId="77777777" w:rsidTr="00501DE3">
        <w:trPr>
          <w:trHeight w:val="112"/>
        </w:trPr>
        <w:tc>
          <w:tcPr>
            <w:tcW w:w="2544" w:type="dxa"/>
          </w:tcPr>
          <w:p w14:paraId="78175F27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4" w:type="dxa"/>
          </w:tcPr>
          <w:p w14:paraId="33AA4737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4" w:type="dxa"/>
          </w:tcPr>
          <w:p w14:paraId="267AE020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88CC9B2" w14:textId="77777777" w:rsidR="00BE128B" w:rsidRPr="00BE128B" w:rsidRDefault="00BE128B" w:rsidP="00BE128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36"/>
        <w:gridCol w:w="2336"/>
        <w:gridCol w:w="2336"/>
      </w:tblGrid>
      <w:tr w:rsidR="00BE128B" w:rsidRPr="00BE128B" w14:paraId="31ABD620" w14:textId="77777777" w:rsidTr="00501DE3">
        <w:trPr>
          <w:trHeight w:val="112"/>
        </w:trPr>
        <w:tc>
          <w:tcPr>
            <w:tcW w:w="2336" w:type="dxa"/>
            <w:tcBorders>
              <w:top w:val="nil"/>
              <w:left w:val="nil"/>
            </w:tcBorders>
          </w:tcPr>
          <w:p w14:paraId="6C227266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Siła mięśni brzucha Dziewczęta </w:t>
            </w:r>
          </w:p>
        </w:tc>
        <w:tc>
          <w:tcPr>
            <w:tcW w:w="2336" w:type="dxa"/>
            <w:tcBorders>
              <w:top w:val="nil"/>
            </w:tcBorders>
          </w:tcPr>
          <w:p w14:paraId="008BB0DD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A0CC0DE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Chłopcy </w:t>
            </w:r>
          </w:p>
        </w:tc>
        <w:tc>
          <w:tcPr>
            <w:tcW w:w="2336" w:type="dxa"/>
            <w:tcBorders>
              <w:top w:val="nil"/>
              <w:right w:val="nil"/>
            </w:tcBorders>
          </w:tcPr>
          <w:p w14:paraId="264FA911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5915BACB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Punkty </w:t>
            </w:r>
          </w:p>
        </w:tc>
      </w:tr>
      <w:tr w:rsidR="00BE128B" w:rsidRPr="00BE128B" w14:paraId="5C361A5C" w14:textId="77777777" w:rsidTr="00501DE3">
        <w:trPr>
          <w:trHeight w:val="112"/>
        </w:trPr>
        <w:tc>
          <w:tcPr>
            <w:tcW w:w="2336" w:type="dxa"/>
            <w:tcBorders>
              <w:left w:val="nil"/>
            </w:tcBorders>
          </w:tcPr>
          <w:p w14:paraId="284259A6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10 s </w:t>
            </w:r>
          </w:p>
        </w:tc>
        <w:tc>
          <w:tcPr>
            <w:tcW w:w="2336" w:type="dxa"/>
          </w:tcPr>
          <w:p w14:paraId="14760ED9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30 s </w:t>
            </w:r>
          </w:p>
        </w:tc>
        <w:tc>
          <w:tcPr>
            <w:tcW w:w="2336" w:type="dxa"/>
            <w:tcBorders>
              <w:right w:val="nil"/>
            </w:tcBorders>
          </w:tcPr>
          <w:p w14:paraId="102450A2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1 pkt </w:t>
            </w:r>
          </w:p>
        </w:tc>
      </w:tr>
      <w:tr w:rsidR="00BE128B" w:rsidRPr="00BE128B" w14:paraId="058E923F" w14:textId="77777777" w:rsidTr="00501DE3">
        <w:trPr>
          <w:trHeight w:val="112"/>
        </w:trPr>
        <w:tc>
          <w:tcPr>
            <w:tcW w:w="2336" w:type="dxa"/>
            <w:tcBorders>
              <w:left w:val="nil"/>
            </w:tcBorders>
          </w:tcPr>
          <w:p w14:paraId="229E2E84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30 s </w:t>
            </w:r>
          </w:p>
        </w:tc>
        <w:tc>
          <w:tcPr>
            <w:tcW w:w="2336" w:type="dxa"/>
          </w:tcPr>
          <w:p w14:paraId="296B316E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1 min </w:t>
            </w:r>
          </w:p>
        </w:tc>
        <w:tc>
          <w:tcPr>
            <w:tcW w:w="2336" w:type="dxa"/>
            <w:tcBorders>
              <w:right w:val="nil"/>
            </w:tcBorders>
          </w:tcPr>
          <w:p w14:paraId="10541AA3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2 pkt </w:t>
            </w:r>
          </w:p>
        </w:tc>
      </w:tr>
      <w:tr w:rsidR="00BE128B" w:rsidRPr="00BE128B" w14:paraId="259A3BFD" w14:textId="77777777" w:rsidTr="00501DE3">
        <w:trPr>
          <w:trHeight w:val="112"/>
        </w:trPr>
        <w:tc>
          <w:tcPr>
            <w:tcW w:w="2336" w:type="dxa"/>
            <w:tcBorders>
              <w:left w:val="nil"/>
            </w:tcBorders>
          </w:tcPr>
          <w:p w14:paraId="498D22C0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1 min </w:t>
            </w:r>
          </w:p>
        </w:tc>
        <w:tc>
          <w:tcPr>
            <w:tcW w:w="2336" w:type="dxa"/>
          </w:tcPr>
          <w:p w14:paraId="467AEB81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1,5 min </w:t>
            </w:r>
          </w:p>
        </w:tc>
        <w:tc>
          <w:tcPr>
            <w:tcW w:w="2336" w:type="dxa"/>
            <w:tcBorders>
              <w:right w:val="nil"/>
            </w:tcBorders>
          </w:tcPr>
          <w:p w14:paraId="74A97FD6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3 pkt </w:t>
            </w:r>
          </w:p>
        </w:tc>
      </w:tr>
      <w:tr w:rsidR="00BE128B" w:rsidRPr="00BE128B" w14:paraId="18224B3C" w14:textId="77777777" w:rsidTr="00501DE3">
        <w:trPr>
          <w:trHeight w:val="112"/>
        </w:trPr>
        <w:tc>
          <w:tcPr>
            <w:tcW w:w="2336" w:type="dxa"/>
            <w:tcBorders>
              <w:left w:val="nil"/>
            </w:tcBorders>
          </w:tcPr>
          <w:p w14:paraId="28FC2D82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1,5 min </w:t>
            </w:r>
          </w:p>
        </w:tc>
        <w:tc>
          <w:tcPr>
            <w:tcW w:w="2336" w:type="dxa"/>
          </w:tcPr>
          <w:p w14:paraId="6D6A8A79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2 min </w:t>
            </w:r>
          </w:p>
        </w:tc>
        <w:tc>
          <w:tcPr>
            <w:tcW w:w="2336" w:type="dxa"/>
            <w:tcBorders>
              <w:right w:val="nil"/>
            </w:tcBorders>
          </w:tcPr>
          <w:p w14:paraId="2B4F3147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4 pkt </w:t>
            </w:r>
          </w:p>
        </w:tc>
      </w:tr>
      <w:tr w:rsidR="00BE128B" w:rsidRPr="00BE128B" w14:paraId="2AA405C8" w14:textId="77777777" w:rsidTr="00501DE3">
        <w:trPr>
          <w:trHeight w:val="112"/>
        </w:trPr>
        <w:tc>
          <w:tcPr>
            <w:tcW w:w="2336" w:type="dxa"/>
            <w:tcBorders>
              <w:left w:val="nil"/>
            </w:tcBorders>
          </w:tcPr>
          <w:p w14:paraId="76ACF97C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2 min </w:t>
            </w:r>
          </w:p>
        </w:tc>
        <w:tc>
          <w:tcPr>
            <w:tcW w:w="2336" w:type="dxa"/>
          </w:tcPr>
          <w:p w14:paraId="64EC0F31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3 min </w:t>
            </w:r>
          </w:p>
        </w:tc>
        <w:tc>
          <w:tcPr>
            <w:tcW w:w="2336" w:type="dxa"/>
            <w:tcBorders>
              <w:right w:val="nil"/>
            </w:tcBorders>
          </w:tcPr>
          <w:p w14:paraId="4F0FC276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5 pkt </w:t>
            </w:r>
          </w:p>
        </w:tc>
      </w:tr>
      <w:tr w:rsidR="00BE128B" w:rsidRPr="00BE128B" w14:paraId="26399557" w14:textId="77777777" w:rsidTr="00501DE3">
        <w:trPr>
          <w:trHeight w:val="112"/>
        </w:trPr>
        <w:tc>
          <w:tcPr>
            <w:tcW w:w="2336" w:type="dxa"/>
            <w:tcBorders>
              <w:left w:val="nil"/>
            </w:tcBorders>
          </w:tcPr>
          <w:p w14:paraId="717E861F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3 min </w:t>
            </w:r>
          </w:p>
        </w:tc>
        <w:tc>
          <w:tcPr>
            <w:tcW w:w="2336" w:type="dxa"/>
          </w:tcPr>
          <w:p w14:paraId="1DEC4382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4 min </w:t>
            </w:r>
          </w:p>
        </w:tc>
        <w:tc>
          <w:tcPr>
            <w:tcW w:w="2336" w:type="dxa"/>
            <w:tcBorders>
              <w:right w:val="nil"/>
            </w:tcBorders>
          </w:tcPr>
          <w:p w14:paraId="0BE6899A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BE128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6 pkt </w:t>
            </w:r>
          </w:p>
        </w:tc>
      </w:tr>
      <w:tr w:rsidR="00BE128B" w:rsidRPr="00BE128B" w14:paraId="751383DA" w14:textId="77777777" w:rsidTr="00501DE3">
        <w:trPr>
          <w:trHeight w:val="112"/>
        </w:trPr>
        <w:tc>
          <w:tcPr>
            <w:tcW w:w="2336" w:type="dxa"/>
          </w:tcPr>
          <w:p w14:paraId="0A22ED85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36" w:type="dxa"/>
          </w:tcPr>
          <w:p w14:paraId="78FEC2A8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36" w:type="dxa"/>
          </w:tcPr>
          <w:p w14:paraId="607EA1D6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E128B" w:rsidRPr="00BE128B" w14:paraId="229FB171" w14:textId="77777777" w:rsidTr="00501DE3">
        <w:trPr>
          <w:trHeight w:val="112"/>
        </w:trPr>
        <w:tc>
          <w:tcPr>
            <w:tcW w:w="2336" w:type="dxa"/>
          </w:tcPr>
          <w:p w14:paraId="08B63EBB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36" w:type="dxa"/>
          </w:tcPr>
          <w:p w14:paraId="52913B36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36" w:type="dxa"/>
          </w:tcPr>
          <w:p w14:paraId="2899780F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E128B" w:rsidRPr="00BE128B" w14:paraId="708A80FF" w14:textId="77777777" w:rsidTr="00501DE3">
        <w:trPr>
          <w:trHeight w:val="112"/>
        </w:trPr>
        <w:tc>
          <w:tcPr>
            <w:tcW w:w="2336" w:type="dxa"/>
          </w:tcPr>
          <w:p w14:paraId="6366F54B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36" w:type="dxa"/>
          </w:tcPr>
          <w:p w14:paraId="7FDD35C1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36" w:type="dxa"/>
          </w:tcPr>
          <w:p w14:paraId="64642273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E128B" w:rsidRPr="00BE128B" w14:paraId="25520215" w14:textId="77777777" w:rsidTr="00501DE3">
        <w:trPr>
          <w:trHeight w:val="112"/>
        </w:trPr>
        <w:tc>
          <w:tcPr>
            <w:tcW w:w="2336" w:type="dxa"/>
          </w:tcPr>
          <w:p w14:paraId="0C83B412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36" w:type="dxa"/>
          </w:tcPr>
          <w:p w14:paraId="339FCCB7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36" w:type="dxa"/>
          </w:tcPr>
          <w:p w14:paraId="147D4879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E128B" w:rsidRPr="00BE128B" w14:paraId="7D900831" w14:textId="77777777" w:rsidTr="00501DE3">
        <w:trPr>
          <w:trHeight w:val="112"/>
        </w:trPr>
        <w:tc>
          <w:tcPr>
            <w:tcW w:w="2336" w:type="dxa"/>
          </w:tcPr>
          <w:p w14:paraId="562694FA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36" w:type="dxa"/>
          </w:tcPr>
          <w:p w14:paraId="212E2140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36" w:type="dxa"/>
          </w:tcPr>
          <w:p w14:paraId="01BE5358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E128B" w:rsidRPr="00BE128B" w14:paraId="343EDD06" w14:textId="77777777" w:rsidTr="00501DE3">
        <w:trPr>
          <w:trHeight w:val="112"/>
        </w:trPr>
        <w:tc>
          <w:tcPr>
            <w:tcW w:w="2336" w:type="dxa"/>
          </w:tcPr>
          <w:p w14:paraId="19974CF8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36" w:type="dxa"/>
          </w:tcPr>
          <w:p w14:paraId="5C7098BD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36" w:type="dxa"/>
          </w:tcPr>
          <w:p w14:paraId="66A071E9" w14:textId="77777777" w:rsidR="00BE128B" w:rsidRPr="00BE128B" w:rsidRDefault="00BE128B" w:rsidP="00BE128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00A9D942" w14:textId="77777777" w:rsidR="00E35B32" w:rsidRDefault="00E35B32"/>
    <w:sectPr w:rsidR="00E35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34394"/>
    <w:multiLevelType w:val="hybridMultilevel"/>
    <w:tmpl w:val="5848B9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C4BA0"/>
    <w:multiLevelType w:val="hybridMultilevel"/>
    <w:tmpl w:val="1F4641B4"/>
    <w:lvl w:ilvl="0" w:tplc="E444A83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991529"/>
    <w:multiLevelType w:val="hybridMultilevel"/>
    <w:tmpl w:val="6CAEE96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BE4EEB"/>
    <w:multiLevelType w:val="hybridMultilevel"/>
    <w:tmpl w:val="2864F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24756"/>
    <w:multiLevelType w:val="hybridMultilevel"/>
    <w:tmpl w:val="97ECC782"/>
    <w:lvl w:ilvl="0" w:tplc="70E44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C70A6"/>
    <w:multiLevelType w:val="hybridMultilevel"/>
    <w:tmpl w:val="92148D7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428166">
    <w:abstractNumId w:val="3"/>
  </w:num>
  <w:num w:numId="2" w16cid:durableId="887568070">
    <w:abstractNumId w:val="0"/>
  </w:num>
  <w:num w:numId="3" w16cid:durableId="1303578430">
    <w:abstractNumId w:val="1"/>
  </w:num>
  <w:num w:numId="4" w16cid:durableId="765199766">
    <w:abstractNumId w:val="4"/>
  </w:num>
  <w:num w:numId="5" w16cid:durableId="1969817510">
    <w:abstractNumId w:val="2"/>
  </w:num>
  <w:num w:numId="6" w16cid:durableId="2098940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8B"/>
    <w:rsid w:val="0025692B"/>
    <w:rsid w:val="00395A88"/>
    <w:rsid w:val="008346BA"/>
    <w:rsid w:val="008F4758"/>
    <w:rsid w:val="00926B3C"/>
    <w:rsid w:val="00A05E1A"/>
    <w:rsid w:val="00B16D08"/>
    <w:rsid w:val="00BE128B"/>
    <w:rsid w:val="00D75DC9"/>
    <w:rsid w:val="00DC348D"/>
    <w:rsid w:val="00E3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74F5"/>
  <w15:chartTrackingRefBased/>
  <w15:docId w15:val="{071392F5-4E82-430A-B796-50885964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1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2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2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2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2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2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2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2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2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2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2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awo.vulcan.edu.pl/skok.asp?qdatprz=28-02-2024&amp;qskok=4228@P4228A6,4590@P4590A5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1358</Words>
  <Characters>8150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Alicja Majewska</cp:lastModifiedBy>
  <cp:revision>3</cp:revision>
  <cp:lastPrinted>2026-01-30T16:52:00Z</cp:lastPrinted>
  <dcterms:created xsi:type="dcterms:W3CDTF">2026-01-30T12:14:00Z</dcterms:created>
  <dcterms:modified xsi:type="dcterms:W3CDTF">2026-01-30T16:52:00Z</dcterms:modified>
</cp:coreProperties>
</file>