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B146A" w14:textId="77777777" w:rsidR="00CF229C" w:rsidRPr="003A1A51" w:rsidRDefault="00B062E8" w:rsidP="00695878">
      <w:pPr>
        <w:jc w:val="right"/>
        <w:rPr>
          <w:rFonts w:ascii="Arial" w:hAnsi="Arial" w:cs="Arial"/>
          <w:b/>
        </w:rPr>
      </w:pPr>
      <w:r w:rsidRPr="00774526">
        <w:rPr>
          <w:rFonts w:ascii="Arial" w:hAnsi="Arial" w:cs="Arial"/>
          <w:b/>
        </w:rPr>
        <w:t xml:space="preserve">                             </w:t>
      </w:r>
      <w:r w:rsidR="00CF229C">
        <w:rPr>
          <w:rFonts w:ascii="Arial" w:hAnsi="Arial" w:cs="Arial"/>
          <w:b/>
        </w:rPr>
        <w:tab/>
      </w:r>
      <w:r w:rsidR="00CF229C">
        <w:rPr>
          <w:rFonts w:ascii="Arial" w:hAnsi="Arial" w:cs="Arial"/>
          <w:b/>
        </w:rPr>
        <w:tab/>
      </w:r>
      <w:r w:rsidR="00CF229C">
        <w:rPr>
          <w:rFonts w:ascii="Arial" w:hAnsi="Arial" w:cs="Arial"/>
          <w:b/>
        </w:rPr>
        <w:tab/>
      </w:r>
      <w:r w:rsidR="00CF229C">
        <w:rPr>
          <w:rFonts w:ascii="Arial" w:hAnsi="Arial" w:cs="Arial"/>
          <w:b/>
        </w:rPr>
        <w:tab/>
      </w:r>
      <w:r w:rsidR="00CF229C">
        <w:rPr>
          <w:rFonts w:ascii="Arial" w:hAnsi="Arial" w:cs="Arial"/>
          <w:b/>
        </w:rPr>
        <w:tab/>
      </w:r>
      <w:r w:rsidR="00CF229C">
        <w:rPr>
          <w:rFonts w:ascii="Arial" w:hAnsi="Arial" w:cs="Arial"/>
          <w:b/>
        </w:rPr>
        <w:tab/>
      </w:r>
      <w:r w:rsidR="00CF229C">
        <w:rPr>
          <w:rFonts w:ascii="Arial" w:hAnsi="Arial" w:cs="Arial"/>
          <w:b/>
        </w:rPr>
        <w:tab/>
      </w:r>
      <w:r w:rsidR="00CF229C">
        <w:rPr>
          <w:rFonts w:ascii="Arial" w:hAnsi="Arial" w:cs="Arial"/>
          <w:b/>
        </w:rPr>
        <w:tab/>
      </w:r>
      <w:r w:rsidR="00CF229C">
        <w:rPr>
          <w:rFonts w:ascii="Arial" w:hAnsi="Arial" w:cs="Arial"/>
          <w:b/>
        </w:rPr>
        <w:tab/>
      </w:r>
      <w:r w:rsidR="00CF229C" w:rsidRPr="003A1A51">
        <w:rPr>
          <w:rFonts w:ascii="Arial" w:hAnsi="Arial" w:cs="Arial"/>
          <w:b/>
        </w:rPr>
        <w:t xml:space="preserve">   </w:t>
      </w:r>
      <w:r w:rsidR="00CF229C" w:rsidRPr="003A1A51">
        <w:rPr>
          <w:rFonts w:ascii="Arial" w:hAnsi="Arial" w:cs="Arial"/>
        </w:rPr>
        <w:t xml:space="preserve">Załącznik nr </w:t>
      </w:r>
      <w:r w:rsidR="00035038" w:rsidRPr="003A1A51">
        <w:rPr>
          <w:rFonts w:ascii="Arial" w:hAnsi="Arial" w:cs="Arial"/>
        </w:rPr>
        <w:t>4</w:t>
      </w:r>
      <w:r w:rsidR="00CF229C" w:rsidRPr="003A1A51">
        <w:rPr>
          <w:rFonts w:ascii="Arial" w:hAnsi="Arial" w:cs="Arial"/>
          <w:b/>
        </w:rPr>
        <w:tab/>
      </w:r>
      <w:r w:rsidR="00CF229C" w:rsidRPr="003A1A51">
        <w:rPr>
          <w:rFonts w:ascii="Arial" w:hAnsi="Arial" w:cs="Arial"/>
          <w:b/>
        </w:rPr>
        <w:tab/>
      </w:r>
      <w:r w:rsidR="00CF229C" w:rsidRPr="003A1A51">
        <w:rPr>
          <w:rFonts w:ascii="Arial" w:hAnsi="Arial" w:cs="Arial"/>
          <w:b/>
        </w:rPr>
        <w:tab/>
      </w:r>
      <w:r w:rsidR="00CF229C" w:rsidRPr="003A1A51">
        <w:rPr>
          <w:rFonts w:ascii="Arial" w:hAnsi="Arial" w:cs="Arial"/>
          <w:b/>
        </w:rPr>
        <w:tab/>
      </w:r>
      <w:r w:rsidR="00CF229C" w:rsidRPr="003A1A51">
        <w:rPr>
          <w:rFonts w:ascii="Arial" w:hAnsi="Arial" w:cs="Arial"/>
          <w:b/>
        </w:rPr>
        <w:tab/>
      </w:r>
      <w:r w:rsidR="00CF229C" w:rsidRPr="003A1A51">
        <w:rPr>
          <w:rFonts w:ascii="Arial" w:hAnsi="Arial" w:cs="Arial"/>
          <w:b/>
        </w:rPr>
        <w:tab/>
      </w:r>
      <w:r w:rsidR="00CF229C" w:rsidRPr="003A1A51">
        <w:rPr>
          <w:rFonts w:ascii="Arial" w:hAnsi="Arial" w:cs="Arial"/>
          <w:b/>
        </w:rPr>
        <w:tab/>
      </w:r>
    </w:p>
    <w:p w14:paraId="78AAE96A" w14:textId="77777777" w:rsidR="00CF229C" w:rsidRPr="003A1A51" w:rsidRDefault="00CF229C" w:rsidP="00CF229C">
      <w:pPr>
        <w:jc w:val="center"/>
        <w:rPr>
          <w:rFonts w:ascii="Arial" w:hAnsi="Arial" w:cs="Arial"/>
          <w:b/>
          <w:sz w:val="28"/>
          <w:szCs w:val="28"/>
        </w:rPr>
      </w:pPr>
    </w:p>
    <w:p w14:paraId="4FC98F94" w14:textId="77777777" w:rsidR="00B062E8" w:rsidRPr="00ED3A61" w:rsidRDefault="003A1A51" w:rsidP="00ED3A6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95878">
        <w:rPr>
          <w:rFonts w:ascii="Arial" w:hAnsi="Arial" w:cs="Arial"/>
          <w:b/>
          <w:sz w:val="28"/>
          <w:szCs w:val="28"/>
          <w:u w:val="single"/>
        </w:rPr>
        <w:t>Regulamin dla osób indywidualnie</w:t>
      </w:r>
      <w:r w:rsidR="006B43A1" w:rsidRPr="0069587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95878">
        <w:rPr>
          <w:rFonts w:ascii="Arial" w:hAnsi="Arial" w:cs="Arial"/>
          <w:b/>
          <w:sz w:val="28"/>
          <w:szCs w:val="28"/>
          <w:u w:val="single"/>
        </w:rPr>
        <w:t>korzystających z krytej pływalni</w:t>
      </w:r>
      <w:r w:rsidRPr="003A1A51">
        <w:rPr>
          <w:rFonts w:ascii="Arial" w:hAnsi="Arial" w:cs="Arial"/>
          <w:b/>
          <w:sz w:val="28"/>
          <w:szCs w:val="28"/>
        </w:rPr>
        <w:t xml:space="preserve"> </w:t>
      </w:r>
      <w:r w:rsidRPr="003A1A51">
        <w:rPr>
          <w:rFonts w:ascii="Arial" w:hAnsi="Arial" w:cs="Arial"/>
          <w:b/>
          <w:sz w:val="28"/>
          <w:szCs w:val="28"/>
        </w:rPr>
        <w:br/>
        <w:t>Szkoły Podstawowej nr 2 im. Tadeusza Kościuszki w Łęcznej ul. Szkolna 53</w:t>
      </w:r>
    </w:p>
    <w:p w14:paraId="0295F537" w14:textId="77777777" w:rsidR="00171CD1" w:rsidRPr="008B41BE" w:rsidRDefault="00171CD1" w:rsidP="00B865BC">
      <w:pPr>
        <w:jc w:val="both"/>
        <w:rPr>
          <w:rFonts w:ascii="Arial" w:hAnsi="Arial" w:cs="Arial"/>
          <w:sz w:val="28"/>
          <w:szCs w:val="28"/>
        </w:rPr>
      </w:pPr>
    </w:p>
    <w:p w14:paraId="4DECE74B" w14:textId="77777777" w:rsidR="00171CD1" w:rsidRPr="00E578BB" w:rsidRDefault="00171CD1" w:rsidP="00E166F8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E578BB">
        <w:rPr>
          <w:rFonts w:ascii="Arial" w:hAnsi="Arial" w:cs="Arial"/>
        </w:rPr>
        <w:t>Pływalnia kryta jest ob</w:t>
      </w:r>
      <w:r w:rsidR="00E578BB">
        <w:rPr>
          <w:rFonts w:ascii="Arial" w:hAnsi="Arial" w:cs="Arial"/>
        </w:rPr>
        <w:t xml:space="preserve">iektem Szkoły Podstawowej nr 2 </w:t>
      </w:r>
      <w:r w:rsidRPr="00E578BB">
        <w:rPr>
          <w:rFonts w:ascii="Arial" w:hAnsi="Arial" w:cs="Arial"/>
        </w:rPr>
        <w:t>im. Tadeusza Kościuszki w Łęcznej</w:t>
      </w:r>
      <w:r w:rsidR="006B43A1">
        <w:rPr>
          <w:rFonts w:ascii="Arial" w:hAnsi="Arial" w:cs="Arial"/>
        </w:rPr>
        <w:t xml:space="preserve"> </w:t>
      </w:r>
      <w:r w:rsidR="006B43A1" w:rsidRPr="006B43A1">
        <w:rPr>
          <w:rFonts w:ascii="Arial" w:hAnsi="Arial" w:cs="Arial"/>
        </w:rPr>
        <w:t>przy ul. Szkolnej 53.</w:t>
      </w:r>
    </w:p>
    <w:p w14:paraId="1471F773" w14:textId="77777777" w:rsidR="00B865BC" w:rsidRPr="00E578BB" w:rsidRDefault="00B865BC" w:rsidP="00E166F8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E578BB">
        <w:rPr>
          <w:rFonts w:ascii="Arial" w:hAnsi="Arial" w:cs="Arial"/>
        </w:rPr>
        <w:t xml:space="preserve">Obiekt jest czynny dla osób indywidualnych w wyznaczonych godzinach zgodnie </w:t>
      </w:r>
      <w:r w:rsidR="00E578BB">
        <w:rPr>
          <w:rFonts w:ascii="Arial" w:hAnsi="Arial" w:cs="Arial"/>
        </w:rPr>
        <w:br/>
      </w:r>
      <w:r w:rsidRPr="00E578BB">
        <w:rPr>
          <w:rFonts w:ascii="Arial" w:hAnsi="Arial" w:cs="Arial"/>
        </w:rPr>
        <w:t>z opracowanym harmonogramem.</w:t>
      </w:r>
    </w:p>
    <w:p w14:paraId="732EC107" w14:textId="77777777" w:rsidR="00B865BC" w:rsidRPr="00E578BB" w:rsidRDefault="00B865BC" w:rsidP="00E166F8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E578BB">
        <w:rPr>
          <w:rFonts w:ascii="Arial" w:hAnsi="Arial" w:cs="Arial"/>
        </w:rPr>
        <w:t xml:space="preserve">W czasie udostępnionym podmiotom zewnętrznym </w:t>
      </w:r>
      <w:r w:rsidR="00E578BB" w:rsidRPr="00E578BB">
        <w:rPr>
          <w:rFonts w:ascii="Arial" w:hAnsi="Arial" w:cs="Arial"/>
          <w:color w:val="000000"/>
        </w:rPr>
        <w:t xml:space="preserve">pływalnia </w:t>
      </w:r>
      <w:r w:rsidR="00E578BB" w:rsidRPr="00965245">
        <w:rPr>
          <w:rFonts w:ascii="Arial" w:hAnsi="Arial" w:cs="Arial"/>
        </w:rPr>
        <w:t>pracuje</w:t>
      </w:r>
      <w:r w:rsidRPr="00965245">
        <w:rPr>
          <w:rFonts w:ascii="Arial" w:hAnsi="Arial" w:cs="Arial"/>
        </w:rPr>
        <w:t xml:space="preserve"> w reżimie </w:t>
      </w:r>
      <w:r w:rsidR="00E578BB" w:rsidRPr="00965245">
        <w:rPr>
          <w:rFonts w:ascii="Arial" w:hAnsi="Arial" w:cs="Arial"/>
        </w:rPr>
        <w:t>godzinnym tj</w:t>
      </w:r>
      <w:r w:rsidRPr="00965245">
        <w:rPr>
          <w:rFonts w:ascii="Arial" w:hAnsi="Arial" w:cs="Arial"/>
        </w:rPr>
        <w:t>. wejście na obiekt odbywa się o pełnych godzinach zegarowych.</w:t>
      </w:r>
    </w:p>
    <w:p w14:paraId="63B029F8" w14:textId="77777777" w:rsidR="00B865BC" w:rsidRPr="00E578BB" w:rsidRDefault="00B865BC" w:rsidP="00E166F8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E578BB">
        <w:rPr>
          <w:rFonts w:ascii="Arial" w:hAnsi="Arial" w:cs="Arial"/>
        </w:rPr>
        <w:t>Osoby spóźnione nie będą wpuszczane na basen.</w:t>
      </w:r>
    </w:p>
    <w:p w14:paraId="7846F5D1" w14:textId="77777777" w:rsidR="00B865BC" w:rsidRPr="00E578BB" w:rsidRDefault="00B865BC" w:rsidP="00E166F8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E578BB">
        <w:rPr>
          <w:rFonts w:ascii="Arial" w:hAnsi="Arial" w:cs="Arial"/>
        </w:rPr>
        <w:t>Czas przebywania na obiekcie wynosi jedn</w:t>
      </w:r>
      <w:r w:rsidR="00E578BB">
        <w:rPr>
          <w:rFonts w:ascii="Arial" w:hAnsi="Arial" w:cs="Arial"/>
        </w:rPr>
        <w:t>ą</w:t>
      </w:r>
      <w:r w:rsidRPr="00E578BB">
        <w:rPr>
          <w:rFonts w:ascii="Arial" w:hAnsi="Arial" w:cs="Arial"/>
        </w:rPr>
        <w:t xml:space="preserve"> godzinę zegarową zawierająca czynności:</w:t>
      </w:r>
    </w:p>
    <w:p w14:paraId="55515440" w14:textId="77777777" w:rsidR="00B865BC" w:rsidRPr="00E578BB" w:rsidRDefault="00B865BC" w:rsidP="00E166F8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E578BB">
        <w:rPr>
          <w:rFonts w:ascii="Arial" w:hAnsi="Arial" w:cs="Arial"/>
        </w:rPr>
        <w:t>wejście na obiekt, rozebranie się,</w:t>
      </w:r>
    </w:p>
    <w:p w14:paraId="2C1A08DF" w14:textId="77777777" w:rsidR="00B865BC" w:rsidRPr="00E578BB" w:rsidRDefault="00B865BC" w:rsidP="00E166F8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E578BB">
        <w:rPr>
          <w:rFonts w:ascii="Arial" w:hAnsi="Arial" w:cs="Arial"/>
        </w:rPr>
        <w:t>umycie się pod natryskiem,</w:t>
      </w:r>
    </w:p>
    <w:p w14:paraId="7DD322E2" w14:textId="77777777" w:rsidR="00B865BC" w:rsidRPr="00E578BB" w:rsidRDefault="00B865BC" w:rsidP="00E166F8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E578BB">
        <w:rPr>
          <w:rFonts w:ascii="Arial" w:hAnsi="Arial" w:cs="Arial"/>
        </w:rPr>
        <w:t>pływanie w niecce basenu,</w:t>
      </w:r>
    </w:p>
    <w:p w14:paraId="27EE2A12" w14:textId="77777777" w:rsidR="00B865BC" w:rsidRPr="00E578BB" w:rsidRDefault="00B865BC" w:rsidP="00E166F8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E578BB">
        <w:rPr>
          <w:rFonts w:ascii="Arial" w:hAnsi="Arial" w:cs="Arial"/>
        </w:rPr>
        <w:t>umycie się, ubranie, wysuszenie włosów i opuszczenie obiektu.</w:t>
      </w:r>
    </w:p>
    <w:p w14:paraId="76D0B2A7" w14:textId="77777777" w:rsidR="00B865BC" w:rsidRPr="00E578BB" w:rsidRDefault="00B865BC" w:rsidP="00E166F8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E578BB">
        <w:rPr>
          <w:rFonts w:ascii="Arial" w:hAnsi="Arial" w:cs="Arial"/>
        </w:rPr>
        <w:t>W związku z warunkami lokalowymi kolejna grupa może wejść na obiekt po opuszczeniu go przez poprzedników.</w:t>
      </w:r>
    </w:p>
    <w:p w14:paraId="3F62A0C3" w14:textId="77777777" w:rsidR="00B865BC" w:rsidRPr="00E578BB" w:rsidRDefault="00B865BC" w:rsidP="00E166F8">
      <w:pPr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E578BB">
        <w:rPr>
          <w:rFonts w:ascii="Arial" w:hAnsi="Arial" w:cs="Arial"/>
        </w:rPr>
        <w:t>Każda osoba przed wejściem na basen powinna wykupić bilet wstępu i odebrać paragon fiskalny.</w:t>
      </w:r>
    </w:p>
    <w:p w14:paraId="45BE287D" w14:textId="77777777" w:rsidR="00B865BC" w:rsidRPr="00E578BB" w:rsidRDefault="00B865BC" w:rsidP="00E166F8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E578BB">
        <w:rPr>
          <w:rFonts w:ascii="Arial" w:hAnsi="Arial" w:cs="Arial"/>
        </w:rPr>
        <w:t>Uczestnicy zajęć powinni posiadać</w:t>
      </w:r>
      <w:r w:rsidRPr="00E578BB">
        <w:rPr>
          <w:rFonts w:ascii="Arial" w:hAnsi="Arial" w:cs="Arial"/>
          <w:color w:val="000000"/>
        </w:rPr>
        <w:t xml:space="preserve"> strój kąpielowy (</w:t>
      </w:r>
      <w:r w:rsidR="00965245">
        <w:rPr>
          <w:rFonts w:ascii="Arial" w:hAnsi="Arial" w:cs="Arial"/>
          <w:color w:val="000000"/>
        </w:rPr>
        <w:t>chłopcy/</w:t>
      </w:r>
      <w:r w:rsidRPr="00E578BB">
        <w:rPr>
          <w:rFonts w:ascii="Arial" w:hAnsi="Arial" w:cs="Arial"/>
          <w:color w:val="000000"/>
        </w:rPr>
        <w:t>mę</w:t>
      </w:r>
      <w:r w:rsidR="00E578BB">
        <w:rPr>
          <w:rFonts w:ascii="Arial" w:hAnsi="Arial" w:cs="Arial"/>
          <w:color w:val="000000"/>
        </w:rPr>
        <w:t>żczyźni – kąpieló</w:t>
      </w:r>
      <w:r w:rsidR="00965245">
        <w:rPr>
          <w:rFonts w:ascii="Arial" w:hAnsi="Arial" w:cs="Arial"/>
          <w:color w:val="000000"/>
        </w:rPr>
        <w:t>wki, dziewczynki</w:t>
      </w:r>
      <w:r w:rsidR="00E578BB">
        <w:rPr>
          <w:rFonts w:ascii="Arial" w:hAnsi="Arial" w:cs="Arial"/>
          <w:color w:val="000000"/>
        </w:rPr>
        <w:t xml:space="preserve"> kobiety </w:t>
      </w:r>
      <w:r w:rsidRPr="00E578BB">
        <w:rPr>
          <w:rFonts w:ascii="Arial" w:hAnsi="Arial" w:cs="Arial"/>
          <w:color w:val="000000"/>
        </w:rPr>
        <w:t xml:space="preserve">zalecany jednoczęściowy kostium kąpielowy), czepek pływacki, klapki </w:t>
      </w:r>
      <w:r w:rsidR="00965245">
        <w:rPr>
          <w:rFonts w:ascii="Arial" w:hAnsi="Arial" w:cs="Arial"/>
          <w:color w:val="000000"/>
        </w:rPr>
        <w:t>b</w:t>
      </w:r>
      <w:r w:rsidR="00E578BB">
        <w:rPr>
          <w:rFonts w:ascii="Arial" w:hAnsi="Arial" w:cs="Arial"/>
          <w:color w:val="000000"/>
        </w:rPr>
        <w:t>asenowe</w:t>
      </w:r>
      <w:r w:rsidRPr="00E578BB">
        <w:rPr>
          <w:rFonts w:ascii="Arial" w:hAnsi="Arial" w:cs="Arial"/>
          <w:color w:val="000000"/>
        </w:rPr>
        <w:t xml:space="preserve"> i środki kosmetyczne.</w:t>
      </w:r>
    </w:p>
    <w:p w14:paraId="2B242079" w14:textId="77777777" w:rsidR="00B865BC" w:rsidRPr="00E578BB" w:rsidRDefault="00B865BC" w:rsidP="00E166F8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E578BB">
        <w:rPr>
          <w:rFonts w:ascii="Arial" w:hAnsi="Arial" w:cs="Arial"/>
          <w:color w:val="000000"/>
        </w:rPr>
        <w:t>Okrycia wierzchnie i obuwie należy pozostawić w szatni zewnętrznej.</w:t>
      </w:r>
    </w:p>
    <w:p w14:paraId="23FE8C5D" w14:textId="77777777" w:rsidR="00B865BC" w:rsidRPr="00E578BB" w:rsidRDefault="00B865BC" w:rsidP="00E166F8">
      <w:pPr>
        <w:numPr>
          <w:ilvl w:val="0"/>
          <w:numId w:val="1"/>
        </w:numPr>
        <w:spacing w:line="276" w:lineRule="auto"/>
        <w:ind w:hanging="499"/>
        <w:rPr>
          <w:rFonts w:ascii="Arial" w:hAnsi="Arial" w:cs="Arial"/>
        </w:rPr>
      </w:pPr>
      <w:r w:rsidRPr="00E578BB">
        <w:rPr>
          <w:rFonts w:ascii="Arial" w:hAnsi="Arial" w:cs="Arial"/>
          <w:color w:val="000000"/>
        </w:rPr>
        <w:t>Po przebraniu się w stroje kąpielowe w szatni wewnętrznej, wszyscy wchodzący na  basen - zobowiązani są do umycia się pod prysznicem.</w:t>
      </w:r>
    </w:p>
    <w:p w14:paraId="775B8D6B" w14:textId="77777777" w:rsidR="00B865BC" w:rsidRPr="00E578BB" w:rsidRDefault="00B865BC" w:rsidP="00E166F8">
      <w:pPr>
        <w:numPr>
          <w:ilvl w:val="0"/>
          <w:numId w:val="1"/>
        </w:numPr>
        <w:spacing w:line="276" w:lineRule="auto"/>
        <w:ind w:hanging="499"/>
        <w:rPr>
          <w:rFonts w:ascii="Arial" w:hAnsi="Arial" w:cs="Arial"/>
        </w:rPr>
      </w:pPr>
      <w:r w:rsidRPr="00E578BB">
        <w:rPr>
          <w:rFonts w:ascii="Arial" w:hAnsi="Arial" w:cs="Arial"/>
          <w:color w:val="000000"/>
        </w:rPr>
        <w:t>Ze względu na kubaturę niecki pływalni i aparaturę uzdatniając</w:t>
      </w:r>
      <w:r w:rsidR="00111A35" w:rsidRPr="00E578BB">
        <w:rPr>
          <w:rFonts w:ascii="Arial" w:hAnsi="Arial" w:cs="Arial"/>
          <w:color w:val="000000"/>
        </w:rPr>
        <w:t>ą</w:t>
      </w:r>
      <w:r w:rsidRPr="00E578BB">
        <w:rPr>
          <w:rFonts w:ascii="Arial" w:hAnsi="Arial" w:cs="Arial"/>
          <w:color w:val="000000"/>
        </w:rPr>
        <w:t xml:space="preserve"> wodę, </w:t>
      </w:r>
      <w:r w:rsidR="00E578BB">
        <w:rPr>
          <w:rFonts w:ascii="Arial" w:hAnsi="Arial" w:cs="Arial"/>
          <w:color w:val="000000"/>
        </w:rPr>
        <w:t xml:space="preserve">jednorazowo </w:t>
      </w:r>
      <w:r w:rsidR="00E578BB">
        <w:rPr>
          <w:rFonts w:ascii="Arial" w:hAnsi="Arial" w:cs="Arial"/>
          <w:color w:val="000000"/>
        </w:rPr>
        <w:br/>
        <w:t xml:space="preserve">w </w:t>
      </w:r>
      <w:r w:rsidRPr="00E578BB">
        <w:rPr>
          <w:rFonts w:ascii="Arial" w:hAnsi="Arial" w:cs="Arial"/>
          <w:color w:val="000000"/>
        </w:rPr>
        <w:t xml:space="preserve">basenie może przebywać nie więcej jak </w:t>
      </w:r>
      <w:r w:rsidR="00614430" w:rsidRPr="00E578BB">
        <w:rPr>
          <w:rFonts w:ascii="Arial" w:hAnsi="Arial" w:cs="Arial"/>
          <w:color w:val="000000"/>
        </w:rPr>
        <w:t>40</w:t>
      </w:r>
      <w:r w:rsidRPr="00E578BB">
        <w:rPr>
          <w:rFonts w:ascii="Arial" w:hAnsi="Arial" w:cs="Arial"/>
          <w:color w:val="000000"/>
        </w:rPr>
        <w:t xml:space="preserve"> osób pływających/kąpiących się.</w:t>
      </w:r>
    </w:p>
    <w:p w14:paraId="0E4D4693" w14:textId="77777777" w:rsidR="00B865BC" w:rsidRPr="00E578BB" w:rsidRDefault="00B865BC" w:rsidP="00E166F8">
      <w:pPr>
        <w:numPr>
          <w:ilvl w:val="0"/>
          <w:numId w:val="1"/>
        </w:numPr>
        <w:spacing w:line="276" w:lineRule="auto"/>
        <w:ind w:hanging="499"/>
        <w:rPr>
          <w:rFonts w:ascii="Arial" w:hAnsi="Arial" w:cs="Arial"/>
        </w:rPr>
      </w:pPr>
      <w:r w:rsidRPr="00E578BB">
        <w:rPr>
          <w:rFonts w:ascii="Arial" w:hAnsi="Arial" w:cs="Arial"/>
          <w:color w:val="000000"/>
        </w:rPr>
        <w:t xml:space="preserve">W trakcie pobytu na basenie każdy korzystający zobowiązany jest prawidłowo reagować na wszystkie polecenia  ratowników i obsługi obiektu. W przypadku niezastosowania się do poleceń może zostać </w:t>
      </w:r>
      <w:r w:rsidR="00E578BB">
        <w:rPr>
          <w:rFonts w:ascii="Arial" w:hAnsi="Arial" w:cs="Arial"/>
          <w:color w:val="000000"/>
        </w:rPr>
        <w:t>poproszony o opuszczenie obiektu.</w:t>
      </w:r>
    </w:p>
    <w:p w14:paraId="45991CE4" w14:textId="77777777" w:rsidR="00B865BC" w:rsidRPr="00E578BB" w:rsidRDefault="00B865BC" w:rsidP="00E166F8">
      <w:pPr>
        <w:numPr>
          <w:ilvl w:val="0"/>
          <w:numId w:val="1"/>
        </w:numPr>
        <w:spacing w:line="276" w:lineRule="auto"/>
        <w:ind w:hanging="499"/>
        <w:rPr>
          <w:rFonts w:ascii="Arial" w:hAnsi="Arial" w:cs="Arial"/>
        </w:rPr>
      </w:pPr>
      <w:r w:rsidRPr="00E578BB">
        <w:rPr>
          <w:rFonts w:ascii="Arial" w:hAnsi="Arial" w:cs="Arial"/>
          <w:b/>
        </w:rPr>
        <w:t>Sygnałem do natychmiastowego wyjścia z wody jest sygnał dźwiękowy (gwizde</w:t>
      </w:r>
      <w:r w:rsidR="00E578BB" w:rsidRPr="00E578BB">
        <w:rPr>
          <w:rFonts w:ascii="Arial" w:hAnsi="Arial" w:cs="Arial"/>
          <w:b/>
        </w:rPr>
        <w:t xml:space="preserve">k, dzwonek) lub komenda słowna. </w:t>
      </w:r>
      <w:r w:rsidRPr="00E578BB">
        <w:rPr>
          <w:rFonts w:ascii="Arial" w:hAnsi="Arial" w:cs="Arial"/>
          <w:b/>
        </w:rPr>
        <w:t xml:space="preserve">Po usłyszeniu </w:t>
      </w:r>
      <w:r w:rsidR="00E578BB">
        <w:rPr>
          <w:rFonts w:ascii="Arial" w:hAnsi="Arial" w:cs="Arial"/>
          <w:b/>
        </w:rPr>
        <w:t xml:space="preserve">sygnału należy opuścić nieckę </w:t>
      </w:r>
      <w:r w:rsidR="00965245">
        <w:rPr>
          <w:rFonts w:ascii="Arial" w:hAnsi="Arial" w:cs="Arial"/>
          <w:b/>
        </w:rPr>
        <w:t xml:space="preserve">basenu </w:t>
      </w:r>
      <w:r w:rsidR="00E578BB">
        <w:rPr>
          <w:rFonts w:ascii="Arial" w:hAnsi="Arial" w:cs="Arial"/>
          <w:b/>
        </w:rPr>
        <w:t xml:space="preserve">i </w:t>
      </w:r>
      <w:r w:rsidRPr="00E578BB">
        <w:rPr>
          <w:rFonts w:ascii="Arial" w:hAnsi="Arial" w:cs="Arial"/>
          <w:b/>
        </w:rPr>
        <w:t xml:space="preserve">oczekiwać na dalsze polecenia ratowników lub </w:t>
      </w:r>
      <w:r w:rsidR="00E578BB">
        <w:rPr>
          <w:rFonts w:ascii="Arial" w:hAnsi="Arial" w:cs="Arial"/>
          <w:b/>
        </w:rPr>
        <w:t>obsługi basenu</w:t>
      </w:r>
      <w:r w:rsidRPr="00E578BB">
        <w:rPr>
          <w:rFonts w:ascii="Arial" w:hAnsi="Arial" w:cs="Arial"/>
          <w:b/>
        </w:rPr>
        <w:t>.</w:t>
      </w:r>
    </w:p>
    <w:p w14:paraId="1DF6261B" w14:textId="77777777" w:rsidR="00B865BC" w:rsidRPr="00E578BB" w:rsidRDefault="00B865BC" w:rsidP="00E166F8">
      <w:pPr>
        <w:numPr>
          <w:ilvl w:val="0"/>
          <w:numId w:val="1"/>
        </w:numPr>
        <w:spacing w:line="276" w:lineRule="auto"/>
        <w:ind w:hanging="499"/>
        <w:rPr>
          <w:rFonts w:ascii="Arial" w:hAnsi="Arial" w:cs="Arial"/>
        </w:rPr>
      </w:pPr>
      <w:r w:rsidRPr="00E578BB">
        <w:rPr>
          <w:rFonts w:ascii="Arial" w:hAnsi="Arial" w:cs="Arial"/>
          <w:color w:val="000000"/>
        </w:rPr>
        <w:t>Podczas pobytu na basenie zabrania się:</w:t>
      </w:r>
    </w:p>
    <w:p w14:paraId="07209408" w14:textId="77777777" w:rsidR="00B865BC" w:rsidRPr="00E578BB" w:rsidRDefault="00B865BC" w:rsidP="00E166F8">
      <w:pPr>
        <w:numPr>
          <w:ilvl w:val="0"/>
          <w:numId w:val="4"/>
        </w:numPr>
        <w:tabs>
          <w:tab w:val="left" w:pos="1134"/>
        </w:tabs>
        <w:spacing w:line="276" w:lineRule="auto"/>
        <w:ind w:hanging="11"/>
        <w:rPr>
          <w:rFonts w:ascii="Arial" w:hAnsi="Arial" w:cs="Arial"/>
        </w:rPr>
      </w:pPr>
      <w:r w:rsidRPr="00E578BB">
        <w:rPr>
          <w:rFonts w:ascii="Arial" w:hAnsi="Arial" w:cs="Arial"/>
        </w:rPr>
        <w:t>skoków do wody, bez zgody ratownika,</w:t>
      </w:r>
    </w:p>
    <w:p w14:paraId="07DBAF8E" w14:textId="77777777" w:rsidR="00126E4C" w:rsidRPr="00126E4C" w:rsidRDefault="00126E4C" w:rsidP="00E166F8">
      <w:pPr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1134" w:hanging="425"/>
        <w:rPr>
          <w:rFonts w:ascii="Arial" w:hAnsi="Arial" w:cs="Arial"/>
        </w:rPr>
      </w:pPr>
      <w:r w:rsidRPr="00126E4C">
        <w:rPr>
          <w:rFonts w:ascii="Arial" w:hAnsi="Arial" w:cs="Arial"/>
        </w:rPr>
        <w:t>biegania po chodnikach otaczających nieckę pływalni,</w:t>
      </w:r>
    </w:p>
    <w:p w14:paraId="11EA9A5A" w14:textId="77777777" w:rsidR="00B865BC" w:rsidRPr="00E578BB" w:rsidRDefault="00B865BC" w:rsidP="00E166F8">
      <w:pPr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1134" w:hanging="425"/>
        <w:rPr>
          <w:rFonts w:ascii="Arial" w:hAnsi="Arial" w:cs="Arial"/>
        </w:rPr>
      </w:pPr>
      <w:r w:rsidRPr="00E578BB">
        <w:rPr>
          <w:rFonts w:ascii="Arial" w:hAnsi="Arial" w:cs="Arial"/>
        </w:rPr>
        <w:t>korzystania z urządzeń obiektu niezgodnie z ich przeznaczeniem</w:t>
      </w:r>
      <w:r w:rsidR="00E578BB">
        <w:rPr>
          <w:rFonts w:ascii="Arial" w:hAnsi="Arial" w:cs="Arial"/>
        </w:rPr>
        <w:t>,</w:t>
      </w:r>
    </w:p>
    <w:p w14:paraId="70303846" w14:textId="77777777" w:rsidR="00B865BC" w:rsidRPr="00E578BB" w:rsidRDefault="00B865BC" w:rsidP="00E166F8">
      <w:pPr>
        <w:numPr>
          <w:ilvl w:val="0"/>
          <w:numId w:val="4"/>
        </w:numPr>
        <w:tabs>
          <w:tab w:val="left" w:pos="1134"/>
        </w:tabs>
        <w:spacing w:line="276" w:lineRule="auto"/>
        <w:ind w:hanging="11"/>
        <w:rPr>
          <w:rFonts w:ascii="Arial" w:hAnsi="Arial" w:cs="Arial"/>
        </w:rPr>
      </w:pPr>
      <w:r w:rsidRPr="00E578BB">
        <w:rPr>
          <w:rFonts w:ascii="Arial" w:hAnsi="Arial" w:cs="Arial"/>
        </w:rPr>
        <w:t>niszczenia wyposażenia pływalni,</w:t>
      </w:r>
    </w:p>
    <w:p w14:paraId="04EBBD82" w14:textId="77777777" w:rsidR="00B865BC" w:rsidRPr="00E578BB" w:rsidRDefault="00B865BC" w:rsidP="00E166F8">
      <w:pPr>
        <w:numPr>
          <w:ilvl w:val="0"/>
          <w:numId w:val="4"/>
        </w:numPr>
        <w:tabs>
          <w:tab w:val="left" w:pos="1134"/>
        </w:tabs>
        <w:spacing w:line="276" w:lineRule="auto"/>
        <w:ind w:hanging="11"/>
        <w:rPr>
          <w:rFonts w:ascii="Arial" w:hAnsi="Arial" w:cs="Arial"/>
        </w:rPr>
      </w:pPr>
      <w:r w:rsidRPr="00E578BB">
        <w:rPr>
          <w:rFonts w:ascii="Arial" w:hAnsi="Arial" w:cs="Arial"/>
        </w:rPr>
        <w:t>popychania i „podtapiania” innych osób,</w:t>
      </w:r>
    </w:p>
    <w:p w14:paraId="62D1E33D" w14:textId="77777777" w:rsidR="00B865BC" w:rsidRPr="00E578BB" w:rsidRDefault="00B865BC" w:rsidP="00E166F8">
      <w:pPr>
        <w:numPr>
          <w:ilvl w:val="0"/>
          <w:numId w:val="4"/>
        </w:numPr>
        <w:tabs>
          <w:tab w:val="left" w:pos="1134"/>
        </w:tabs>
        <w:spacing w:line="276" w:lineRule="auto"/>
        <w:ind w:hanging="11"/>
        <w:rPr>
          <w:rFonts w:ascii="Arial" w:hAnsi="Arial" w:cs="Arial"/>
        </w:rPr>
      </w:pPr>
      <w:r w:rsidRPr="00E578BB">
        <w:rPr>
          <w:rFonts w:ascii="Arial" w:hAnsi="Arial" w:cs="Arial"/>
        </w:rPr>
        <w:t>używania wulgarnych słów i hałaśliwego zachowania,</w:t>
      </w:r>
    </w:p>
    <w:p w14:paraId="29079226" w14:textId="77777777" w:rsidR="00B865BC" w:rsidRPr="00E578BB" w:rsidRDefault="00B865BC" w:rsidP="00E166F8">
      <w:pPr>
        <w:numPr>
          <w:ilvl w:val="0"/>
          <w:numId w:val="4"/>
        </w:numPr>
        <w:tabs>
          <w:tab w:val="left" w:pos="1134"/>
        </w:tabs>
        <w:spacing w:line="276" w:lineRule="auto"/>
        <w:ind w:left="1134" w:hanging="425"/>
        <w:rPr>
          <w:rFonts w:ascii="Arial" w:hAnsi="Arial" w:cs="Arial"/>
        </w:rPr>
      </w:pPr>
      <w:r w:rsidRPr="00E578BB">
        <w:rPr>
          <w:rFonts w:ascii="Arial" w:hAnsi="Arial" w:cs="Arial"/>
        </w:rPr>
        <w:t>zachowywania się w sposób zagrażający bezpieczeństwu własnemu oraz innych użytkowników,</w:t>
      </w:r>
    </w:p>
    <w:p w14:paraId="227E805E" w14:textId="77777777" w:rsidR="00B865BC" w:rsidRPr="00E578BB" w:rsidRDefault="00B865BC" w:rsidP="00E166F8">
      <w:pPr>
        <w:numPr>
          <w:ilvl w:val="0"/>
          <w:numId w:val="4"/>
        </w:numPr>
        <w:tabs>
          <w:tab w:val="left" w:pos="1134"/>
        </w:tabs>
        <w:spacing w:line="276" w:lineRule="auto"/>
        <w:ind w:hanging="11"/>
        <w:rPr>
          <w:rFonts w:ascii="Arial" w:hAnsi="Arial" w:cs="Arial"/>
        </w:rPr>
      </w:pPr>
      <w:r w:rsidRPr="00E578BB">
        <w:rPr>
          <w:rFonts w:ascii="Arial" w:hAnsi="Arial" w:cs="Arial"/>
        </w:rPr>
        <w:t>przebywania w stanie wskazującym na stan intoksykacji,</w:t>
      </w:r>
    </w:p>
    <w:p w14:paraId="6A0F5157" w14:textId="77777777" w:rsidR="00B865BC" w:rsidRPr="00E578BB" w:rsidRDefault="00B865BC" w:rsidP="00E166F8">
      <w:pPr>
        <w:numPr>
          <w:ilvl w:val="0"/>
          <w:numId w:val="4"/>
        </w:numPr>
        <w:tabs>
          <w:tab w:val="left" w:pos="1134"/>
        </w:tabs>
        <w:spacing w:line="276" w:lineRule="auto"/>
        <w:ind w:left="1134" w:hanging="425"/>
        <w:rPr>
          <w:rFonts w:ascii="Arial" w:hAnsi="Arial" w:cs="Arial"/>
        </w:rPr>
      </w:pPr>
      <w:r w:rsidRPr="00E578BB">
        <w:rPr>
          <w:rFonts w:ascii="Arial" w:hAnsi="Arial" w:cs="Arial"/>
        </w:rPr>
        <w:t>wnoszenia i spożywania napojów alkoholowych oraz środków odurzających,</w:t>
      </w:r>
    </w:p>
    <w:p w14:paraId="68B06379" w14:textId="77777777" w:rsidR="00B865BC" w:rsidRPr="00E578BB" w:rsidRDefault="00B865BC" w:rsidP="00E166F8">
      <w:pPr>
        <w:numPr>
          <w:ilvl w:val="0"/>
          <w:numId w:val="4"/>
        </w:numPr>
        <w:tabs>
          <w:tab w:val="left" w:pos="1134"/>
        </w:tabs>
        <w:spacing w:line="276" w:lineRule="auto"/>
        <w:ind w:left="1134" w:hanging="425"/>
        <w:rPr>
          <w:rFonts w:ascii="Arial" w:hAnsi="Arial" w:cs="Arial"/>
        </w:rPr>
      </w:pPr>
      <w:r w:rsidRPr="00E578BB">
        <w:rPr>
          <w:rFonts w:ascii="Arial" w:hAnsi="Arial" w:cs="Arial"/>
        </w:rPr>
        <w:lastRenderedPageBreak/>
        <w:t>żucia gumy, spożywania pokarmów i napojów,</w:t>
      </w:r>
      <w:r w:rsidR="00E44F83">
        <w:rPr>
          <w:rFonts w:ascii="Arial" w:hAnsi="Arial" w:cs="Arial"/>
        </w:rPr>
        <w:t xml:space="preserve"> zaśmiecanie </w:t>
      </w:r>
      <w:r w:rsidRPr="00E578BB">
        <w:rPr>
          <w:rFonts w:ascii="Arial" w:hAnsi="Arial" w:cs="Arial"/>
        </w:rPr>
        <w:t>i zanieczyszczanie pomieszczeń oraz niecki basenu,</w:t>
      </w:r>
    </w:p>
    <w:p w14:paraId="51E5163D" w14:textId="77777777" w:rsidR="00B865BC" w:rsidRPr="00E578BB" w:rsidRDefault="00B865BC" w:rsidP="00E166F8">
      <w:pPr>
        <w:numPr>
          <w:ilvl w:val="0"/>
          <w:numId w:val="4"/>
        </w:numPr>
        <w:tabs>
          <w:tab w:val="left" w:pos="1134"/>
        </w:tabs>
        <w:spacing w:line="276" w:lineRule="auto"/>
        <w:ind w:hanging="11"/>
        <w:rPr>
          <w:rFonts w:ascii="Arial" w:hAnsi="Arial" w:cs="Arial"/>
        </w:rPr>
      </w:pPr>
      <w:r w:rsidRPr="00E578BB">
        <w:rPr>
          <w:rFonts w:ascii="Arial" w:hAnsi="Arial" w:cs="Arial"/>
        </w:rPr>
        <w:t xml:space="preserve">używania telefonów komórkowych.  </w:t>
      </w:r>
    </w:p>
    <w:p w14:paraId="5C92F09C" w14:textId="77777777" w:rsidR="00B865BC" w:rsidRPr="000D0D46" w:rsidRDefault="00B865BC" w:rsidP="00E166F8">
      <w:pPr>
        <w:numPr>
          <w:ilvl w:val="0"/>
          <w:numId w:val="1"/>
        </w:numPr>
        <w:spacing w:line="276" w:lineRule="auto"/>
        <w:ind w:hanging="499"/>
        <w:rPr>
          <w:rFonts w:ascii="Arial" w:hAnsi="Arial" w:cs="Arial"/>
        </w:rPr>
      </w:pPr>
      <w:r w:rsidRPr="000D0D46">
        <w:rPr>
          <w:rFonts w:ascii="Arial" w:hAnsi="Arial" w:cs="Arial"/>
          <w:color w:val="000000"/>
        </w:rPr>
        <w:t>Dopuszcza</w:t>
      </w:r>
      <w:r w:rsidR="002D57B7" w:rsidRPr="000D0D46">
        <w:rPr>
          <w:rFonts w:ascii="Arial" w:hAnsi="Arial" w:cs="Arial"/>
          <w:color w:val="000000"/>
        </w:rPr>
        <w:t xml:space="preserve"> się wejście na obiekt</w:t>
      </w:r>
      <w:r w:rsidRPr="000D0D46">
        <w:rPr>
          <w:rFonts w:ascii="Arial" w:hAnsi="Arial" w:cs="Arial"/>
          <w:color w:val="000000"/>
        </w:rPr>
        <w:t xml:space="preserve"> </w:t>
      </w:r>
      <w:r w:rsidR="002D57B7" w:rsidRPr="000D0D46">
        <w:rPr>
          <w:rFonts w:ascii="Arial" w:hAnsi="Arial" w:cs="Arial"/>
          <w:color w:val="000000"/>
        </w:rPr>
        <w:t>(balkon)</w:t>
      </w:r>
      <w:r w:rsidRPr="000D0D46">
        <w:rPr>
          <w:rFonts w:ascii="Arial" w:hAnsi="Arial" w:cs="Arial"/>
          <w:color w:val="000000"/>
        </w:rPr>
        <w:t xml:space="preserve"> osób oczekując</w:t>
      </w:r>
      <w:r w:rsidR="00E44F83" w:rsidRPr="000D0D46">
        <w:rPr>
          <w:rFonts w:ascii="Arial" w:hAnsi="Arial" w:cs="Arial"/>
          <w:color w:val="000000"/>
        </w:rPr>
        <w:t xml:space="preserve">ych </w:t>
      </w:r>
      <w:r w:rsidRPr="000D0D46">
        <w:rPr>
          <w:rFonts w:ascii="Arial" w:hAnsi="Arial" w:cs="Arial"/>
          <w:color w:val="000000"/>
        </w:rPr>
        <w:t>i obserwujących kąpiących się</w:t>
      </w:r>
      <w:r w:rsidR="002D57B7" w:rsidRPr="000D0D46">
        <w:rPr>
          <w:rFonts w:ascii="Arial" w:hAnsi="Arial" w:cs="Arial"/>
          <w:color w:val="000000"/>
        </w:rPr>
        <w:t xml:space="preserve"> </w:t>
      </w:r>
      <w:r w:rsidRPr="000D0D46">
        <w:rPr>
          <w:rFonts w:ascii="Arial" w:hAnsi="Arial" w:cs="Arial"/>
          <w:color w:val="000000"/>
        </w:rPr>
        <w:t>-</w:t>
      </w:r>
      <w:r w:rsidR="002D57B7" w:rsidRPr="000D0D46">
        <w:rPr>
          <w:rFonts w:ascii="Arial" w:hAnsi="Arial" w:cs="Arial"/>
          <w:color w:val="000000"/>
        </w:rPr>
        <w:t xml:space="preserve"> </w:t>
      </w:r>
      <w:r w:rsidRPr="000D0D46">
        <w:rPr>
          <w:rFonts w:ascii="Arial" w:hAnsi="Arial" w:cs="Arial"/>
          <w:color w:val="000000"/>
        </w:rPr>
        <w:t>w uzgodnieniu z obsługą obiektu.</w:t>
      </w:r>
    </w:p>
    <w:p w14:paraId="0C257155" w14:textId="77777777" w:rsidR="00A00DE5" w:rsidRPr="00A00DE5" w:rsidRDefault="00B865BC" w:rsidP="00E166F8">
      <w:pPr>
        <w:numPr>
          <w:ilvl w:val="0"/>
          <w:numId w:val="1"/>
        </w:numPr>
        <w:spacing w:line="276" w:lineRule="auto"/>
        <w:ind w:hanging="499"/>
        <w:rPr>
          <w:rFonts w:ascii="Arial" w:hAnsi="Arial" w:cs="Arial"/>
        </w:rPr>
      </w:pPr>
      <w:r w:rsidRPr="00A00DE5">
        <w:rPr>
          <w:rFonts w:ascii="Arial" w:hAnsi="Arial" w:cs="Arial"/>
        </w:rPr>
        <w:t xml:space="preserve">Zabrania się prowadzenia w jakiejkolwiek formie zajęć komercyjnych i wprowadzania </w:t>
      </w:r>
      <w:r w:rsidR="00351A71" w:rsidRPr="00A00DE5">
        <w:rPr>
          <w:rFonts w:ascii="Arial" w:hAnsi="Arial" w:cs="Arial"/>
        </w:rPr>
        <w:t xml:space="preserve">grup zorganizowanych na godziny </w:t>
      </w:r>
      <w:r w:rsidR="00A00DE5" w:rsidRPr="00A00DE5">
        <w:rPr>
          <w:rFonts w:ascii="Arial" w:hAnsi="Arial" w:cs="Arial"/>
        </w:rPr>
        <w:t>ogólnodostępne.</w:t>
      </w:r>
      <w:r w:rsidRPr="00A00DE5">
        <w:rPr>
          <w:rFonts w:ascii="Arial" w:hAnsi="Arial" w:cs="Arial"/>
        </w:rPr>
        <w:t xml:space="preserve"> </w:t>
      </w:r>
    </w:p>
    <w:p w14:paraId="1379897F" w14:textId="77777777" w:rsidR="00B865BC" w:rsidRPr="00A00DE5" w:rsidRDefault="00B865BC" w:rsidP="00E166F8">
      <w:pPr>
        <w:numPr>
          <w:ilvl w:val="0"/>
          <w:numId w:val="1"/>
        </w:numPr>
        <w:spacing w:line="276" w:lineRule="auto"/>
        <w:ind w:hanging="499"/>
        <w:rPr>
          <w:rFonts w:ascii="Arial" w:hAnsi="Arial" w:cs="Arial"/>
        </w:rPr>
      </w:pPr>
      <w:r w:rsidRPr="00A00DE5">
        <w:rPr>
          <w:rFonts w:ascii="Arial" w:hAnsi="Arial" w:cs="Arial"/>
        </w:rPr>
        <w:t>Dzieci do lat 7 mogą przebywać na terenie pływalni wyłączn</w:t>
      </w:r>
      <w:r w:rsidR="00143DDE" w:rsidRPr="00A00DE5">
        <w:rPr>
          <w:rFonts w:ascii="Arial" w:hAnsi="Arial" w:cs="Arial"/>
        </w:rPr>
        <w:t xml:space="preserve">ie pod opieką, a do lat 10 pod </w:t>
      </w:r>
      <w:r w:rsidRPr="00A00DE5">
        <w:rPr>
          <w:rFonts w:ascii="Arial" w:hAnsi="Arial" w:cs="Arial"/>
        </w:rPr>
        <w:t>nadzorem opiekunów prawnych.</w:t>
      </w:r>
    </w:p>
    <w:p w14:paraId="389C88C8" w14:textId="77777777" w:rsidR="00B865BC" w:rsidRPr="00E44F83" w:rsidRDefault="00B865BC" w:rsidP="00E166F8">
      <w:pPr>
        <w:numPr>
          <w:ilvl w:val="0"/>
          <w:numId w:val="1"/>
        </w:numPr>
        <w:spacing w:line="276" w:lineRule="auto"/>
        <w:ind w:hanging="499"/>
        <w:rPr>
          <w:rStyle w:val="Pogrubienie"/>
          <w:rFonts w:ascii="Arial" w:hAnsi="Arial" w:cs="Arial"/>
          <w:b w:val="0"/>
          <w:bCs w:val="0"/>
        </w:rPr>
      </w:pPr>
      <w:r w:rsidRPr="00E44F83">
        <w:rPr>
          <w:rStyle w:val="Pogrubienie"/>
          <w:rFonts w:ascii="Arial" w:hAnsi="Arial" w:cs="Arial"/>
        </w:rPr>
        <w:t>Uczestnicy, u których występują choroby skóry, infekcje, otwarte skaleczenia, rany, otarcia oraz u których występują choroby zakaźne, układu krążenia, epilepsja nie mogą uczestniczyć</w:t>
      </w:r>
      <w:r w:rsidR="00E44F83">
        <w:rPr>
          <w:rStyle w:val="Pogrubienie"/>
          <w:rFonts w:ascii="Arial" w:hAnsi="Arial" w:cs="Arial"/>
        </w:rPr>
        <w:t xml:space="preserve"> </w:t>
      </w:r>
      <w:r w:rsidRPr="00E44F83">
        <w:rPr>
          <w:rStyle w:val="Pogrubienie"/>
          <w:rFonts w:ascii="Arial" w:hAnsi="Arial" w:cs="Arial"/>
        </w:rPr>
        <w:t>w zajęciach na basenie.</w:t>
      </w:r>
    </w:p>
    <w:p w14:paraId="68382A9C" w14:textId="77777777" w:rsidR="00B865BC" w:rsidRPr="00E578BB" w:rsidRDefault="00B865BC" w:rsidP="00E166F8">
      <w:pPr>
        <w:numPr>
          <w:ilvl w:val="0"/>
          <w:numId w:val="1"/>
        </w:numPr>
        <w:spacing w:line="276" w:lineRule="auto"/>
        <w:ind w:hanging="499"/>
        <w:rPr>
          <w:rFonts w:ascii="Arial" w:hAnsi="Arial" w:cs="Arial"/>
        </w:rPr>
      </w:pPr>
      <w:r w:rsidRPr="00E578BB">
        <w:rPr>
          <w:rFonts w:ascii="Arial" w:hAnsi="Arial" w:cs="Arial"/>
        </w:rPr>
        <w:t xml:space="preserve">Wnoszenie i korzystanie na terenie obiektu z własnego sprzętu sportowego i rekreacyjnego może odbywać się wyłącznie po uzyskaniu zgody </w:t>
      </w:r>
      <w:r w:rsidR="00A00DE5" w:rsidRPr="00A00DE5">
        <w:rPr>
          <w:rFonts w:ascii="Arial" w:hAnsi="Arial" w:cs="Arial"/>
        </w:rPr>
        <w:t>dyrektora szkoły.</w:t>
      </w:r>
    </w:p>
    <w:p w14:paraId="4DC7873A" w14:textId="77777777" w:rsidR="00B865BC" w:rsidRPr="00E44F83" w:rsidRDefault="00B865BC" w:rsidP="00E166F8">
      <w:pPr>
        <w:numPr>
          <w:ilvl w:val="0"/>
          <w:numId w:val="1"/>
        </w:numPr>
        <w:spacing w:line="276" w:lineRule="auto"/>
        <w:ind w:hanging="499"/>
        <w:rPr>
          <w:rStyle w:val="Uwydatnienie"/>
          <w:rFonts w:ascii="Arial" w:hAnsi="Arial" w:cs="Arial"/>
          <w:i w:val="0"/>
          <w:iCs w:val="0"/>
        </w:rPr>
      </w:pPr>
      <w:r w:rsidRPr="00E44F83">
        <w:rPr>
          <w:rStyle w:val="Uwydatnienie"/>
          <w:rFonts w:ascii="Arial" w:hAnsi="Arial" w:cs="Arial"/>
          <w:b/>
          <w:i w:val="0"/>
        </w:rPr>
        <w:t xml:space="preserve">Osoby przebywające na terenie obiektu i naruszające porządek publiczny, dobre obyczaje, stwarzające zagrożenie dla innych osób przebywających w obiekcie, </w:t>
      </w:r>
      <w:r w:rsidR="00A73A32">
        <w:rPr>
          <w:rStyle w:val="Uwydatnienie"/>
          <w:rFonts w:ascii="Arial" w:hAnsi="Arial" w:cs="Arial"/>
          <w:b/>
          <w:i w:val="0"/>
        </w:rPr>
        <w:br/>
      </w:r>
      <w:r w:rsidRPr="00E44F83">
        <w:rPr>
          <w:rStyle w:val="Uwydatnienie"/>
          <w:rFonts w:ascii="Arial" w:hAnsi="Arial" w:cs="Arial"/>
          <w:b/>
          <w:i w:val="0"/>
        </w:rPr>
        <w:t>a także osoby niestosujące się do przepisów niniejszego regulaminu i do zaleceń służb porządkowych lub pracowników mogą zostać usunięte z terenu obiektu bez prawa zwrotu wcześniej uiszczonych opłat, niezależnie od ewentualnego skierowania sprawy na drogę postępowania karnego i cywilnego.</w:t>
      </w:r>
    </w:p>
    <w:p w14:paraId="7A9B8CC4" w14:textId="77777777" w:rsidR="00965245" w:rsidRDefault="00B865BC" w:rsidP="00E166F8">
      <w:pPr>
        <w:numPr>
          <w:ilvl w:val="0"/>
          <w:numId w:val="1"/>
        </w:numPr>
        <w:spacing w:line="276" w:lineRule="auto"/>
        <w:ind w:hanging="499"/>
        <w:rPr>
          <w:rFonts w:ascii="Arial" w:hAnsi="Arial" w:cs="Arial"/>
        </w:rPr>
      </w:pPr>
      <w:r w:rsidRPr="00E578BB">
        <w:rPr>
          <w:rFonts w:ascii="Arial" w:hAnsi="Arial" w:cs="Arial"/>
        </w:rPr>
        <w:t>Pływalnia nie ponosi odpowiedzialności za jakie</w:t>
      </w:r>
      <w:r w:rsidR="00595081">
        <w:rPr>
          <w:rFonts w:ascii="Arial" w:hAnsi="Arial" w:cs="Arial"/>
        </w:rPr>
        <w:t xml:space="preserve">kolwiek zdarzenia wynikłe </w:t>
      </w:r>
      <w:r w:rsidR="00950E8C">
        <w:rPr>
          <w:rFonts w:ascii="Arial" w:hAnsi="Arial" w:cs="Arial"/>
        </w:rPr>
        <w:br/>
      </w:r>
      <w:r w:rsidR="00595081">
        <w:rPr>
          <w:rFonts w:ascii="Arial" w:hAnsi="Arial" w:cs="Arial"/>
        </w:rPr>
        <w:t>z nie</w:t>
      </w:r>
      <w:r w:rsidRPr="00E578BB">
        <w:rPr>
          <w:rFonts w:ascii="Arial" w:hAnsi="Arial" w:cs="Arial"/>
        </w:rPr>
        <w:t>przestrzegania niniejszego regulaminu.</w:t>
      </w:r>
    </w:p>
    <w:p w14:paraId="3C742D18" w14:textId="77777777" w:rsidR="00EE4205" w:rsidRPr="00EE4205" w:rsidRDefault="00EE4205" w:rsidP="00E166F8">
      <w:pPr>
        <w:widowControl/>
        <w:numPr>
          <w:ilvl w:val="0"/>
          <w:numId w:val="1"/>
        </w:numPr>
        <w:spacing w:line="276" w:lineRule="auto"/>
        <w:ind w:hanging="499"/>
        <w:rPr>
          <w:rFonts w:ascii="Arial" w:hAnsi="Arial" w:cs="Arial"/>
        </w:rPr>
      </w:pPr>
      <w:r w:rsidRPr="00EE4205">
        <w:rPr>
          <w:rFonts w:ascii="Arial" w:hAnsi="Arial" w:cs="Arial"/>
        </w:rPr>
        <w:t>Za przedmioty wartościowe pozostawione w szatni Szkoł</w:t>
      </w:r>
      <w:r w:rsidR="00C91CFF">
        <w:rPr>
          <w:rFonts w:ascii="Arial" w:hAnsi="Arial" w:cs="Arial"/>
        </w:rPr>
        <w:t>a</w:t>
      </w:r>
      <w:r w:rsidRPr="00EE4205">
        <w:rPr>
          <w:rFonts w:ascii="Arial" w:hAnsi="Arial" w:cs="Arial"/>
        </w:rPr>
        <w:t xml:space="preserve"> Podstawow</w:t>
      </w:r>
      <w:r w:rsidR="00C91CFF">
        <w:rPr>
          <w:rFonts w:ascii="Arial" w:hAnsi="Arial" w:cs="Arial"/>
        </w:rPr>
        <w:t>a</w:t>
      </w:r>
      <w:r w:rsidRPr="00EE4205">
        <w:rPr>
          <w:rFonts w:ascii="Arial" w:hAnsi="Arial" w:cs="Arial"/>
        </w:rPr>
        <w:t xml:space="preserve"> nr 2 </w:t>
      </w:r>
      <w:r w:rsidR="000D0D46">
        <w:rPr>
          <w:rFonts w:ascii="Arial" w:hAnsi="Arial" w:cs="Arial"/>
        </w:rPr>
        <w:br/>
      </w:r>
      <w:r w:rsidRPr="00EE4205">
        <w:rPr>
          <w:rFonts w:ascii="Arial" w:hAnsi="Arial" w:cs="Arial"/>
        </w:rPr>
        <w:t>im</w:t>
      </w:r>
      <w:r w:rsidR="000D0D46">
        <w:rPr>
          <w:rFonts w:ascii="Arial" w:hAnsi="Arial" w:cs="Arial"/>
        </w:rPr>
        <w:t xml:space="preserve">. </w:t>
      </w:r>
      <w:r w:rsidRPr="00EE4205">
        <w:rPr>
          <w:rFonts w:ascii="Arial" w:hAnsi="Arial" w:cs="Arial"/>
        </w:rPr>
        <w:t>Tadeusza Kościuszki w Łęcznej nie ponosi odpowiedzialności.</w:t>
      </w:r>
    </w:p>
    <w:p w14:paraId="4FF2CF27" w14:textId="77777777" w:rsidR="00965245" w:rsidRDefault="00E44F83" w:rsidP="00E166F8">
      <w:pPr>
        <w:numPr>
          <w:ilvl w:val="0"/>
          <w:numId w:val="1"/>
        </w:numPr>
        <w:spacing w:line="276" w:lineRule="auto"/>
        <w:ind w:hanging="499"/>
        <w:rPr>
          <w:rFonts w:ascii="Arial" w:hAnsi="Arial" w:cs="Arial"/>
        </w:rPr>
      </w:pPr>
      <w:r w:rsidRPr="00965245">
        <w:rPr>
          <w:rFonts w:ascii="Arial" w:hAnsi="Arial" w:cs="Arial"/>
        </w:rPr>
        <w:t>Interpretacja przepisów zawartych w niniejszym regulaminie należy do Dyrektora Szkoły Podstawowej nr 2 im. Tadeusza Kościuszki w Łęcznej i jest ostateczna.</w:t>
      </w:r>
    </w:p>
    <w:p w14:paraId="3101F86A" w14:textId="77777777" w:rsidR="00E44F83" w:rsidRPr="00965245" w:rsidRDefault="00E44F83" w:rsidP="00E166F8">
      <w:pPr>
        <w:numPr>
          <w:ilvl w:val="0"/>
          <w:numId w:val="1"/>
        </w:numPr>
        <w:spacing w:line="276" w:lineRule="auto"/>
        <w:ind w:hanging="499"/>
        <w:rPr>
          <w:rFonts w:ascii="Arial" w:hAnsi="Arial" w:cs="Arial"/>
        </w:rPr>
      </w:pPr>
      <w:r w:rsidRPr="00965245">
        <w:rPr>
          <w:rFonts w:ascii="Arial" w:hAnsi="Arial" w:cs="Arial"/>
        </w:rPr>
        <w:t>W sprawach nieuregulowanych niniejszym regulaminem decyzję podejmuje Dyrektor Szkoły Podstawowej nr 2 im. Tadeusza Kościuszki w Łęcznej.</w:t>
      </w:r>
    </w:p>
    <w:p w14:paraId="33A3CDE7" w14:textId="77777777" w:rsidR="00B865BC" w:rsidRPr="00E578BB" w:rsidRDefault="00B865BC" w:rsidP="00E166F8">
      <w:pPr>
        <w:spacing w:line="276" w:lineRule="auto"/>
        <w:ind w:left="783"/>
        <w:rPr>
          <w:rStyle w:val="Uwydatnienie"/>
          <w:rFonts w:ascii="Arial" w:hAnsi="Arial" w:cs="Arial"/>
          <w:i w:val="0"/>
          <w:iCs w:val="0"/>
        </w:rPr>
      </w:pPr>
    </w:p>
    <w:sectPr w:rsidR="00B865BC" w:rsidRPr="00E578BB" w:rsidSect="00E578BB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461A4"/>
    <w:multiLevelType w:val="hybridMultilevel"/>
    <w:tmpl w:val="4DFC1F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73B04"/>
    <w:multiLevelType w:val="hybridMultilevel"/>
    <w:tmpl w:val="83E42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A72FE"/>
    <w:multiLevelType w:val="hybridMultilevel"/>
    <w:tmpl w:val="ABBA720A"/>
    <w:lvl w:ilvl="0" w:tplc="04150011">
      <w:start w:val="1"/>
      <w:numFmt w:val="decimal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 w15:restartNumberingAfterBreak="0">
    <w:nsid w:val="575068E7"/>
    <w:multiLevelType w:val="hybridMultilevel"/>
    <w:tmpl w:val="1C06836C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59EC01A4"/>
    <w:multiLevelType w:val="hybridMultilevel"/>
    <w:tmpl w:val="E25A1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10719"/>
    <w:multiLevelType w:val="hybridMultilevel"/>
    <w:tmpl w:val="D406A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75846"/>
    <w:multiLevelType w:val="hybridMultilevel"/>
    <w:tmpl w:val="6756B736"/>
    <w:lvl w:ilvl="0" w:tplc="15329D2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2764">
    <w:abstractNumId w:val="3"/>
  </w:num>
  <w:num w:numId="2" w16cid:durableId="912617395">
    <w:abstractNumId w:val="2"/>
  </w:num>
  <w:num w:numId="3" w16cid:durableId="1660033465">
    <w:abstractNumId w:val="5"/>
  </w:num>
  <w:num w:numId="4" w16cid:durableId="107509254">
    <w:abstractNumId w:val="4"/>
  </w:num>
  <w:num w:numId="5" w16cid:durableId="297995908">
    <w:abstractNumId w:val="1"/>
  </w:num>
  <w:num w:numId="6" w16cid:durableId="139660341">
    <w:abstractNumId w:val="6"/>
  </w:num>
  <w:num w:numId="7" w16cid:durableId="91055703">
    <w:abstractNumId w:val="3"/>
    <w:lvlOverride w:ilvl="0">
      <w:lvl w:ilvl="0" w:tplc="0415000F">
        <w:start w:val="1"/>
        <w:numFmt w:val="decimal"/>
        <w:lvlText w:val="%1."/>
        <w:lvlJc w:val="left"/>
        <w:pPr>
          <w:ind w:left="737" w:hanging="314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1520388283">
    <w:abstractNumId w:val="3"/>
    <w:lvlOverride w:ilvl="0">
      <w:lvl w:ilvl="0" w:tplc="0415000F">
        <w:start w:val="1"/>
        <w:numFmt w:val="decimal"/>
        <w:lvlText w:val="%1."/>
        <w:lvlJc w:val="left"/>
        <w:pPr>
          <w:ind w:left="737" w:hanging="314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2050570500">
    <w:abstractNumId w:val="3"/>
    <w:lvlOverride w:ilvl="0">
      <w:lvl w:ilvl="0" w:tplc="0415000F">
        <w:start w:val="1"/>
        <w:numFmt w:val="decimal"/>
        <w:lvlText w:val="%1."/>
        <w:lvlJc w:val="left"/>
        <w:pPr>
          <w:ind w:left="737" w:hanging="314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511187329">
    <w:abstractNumId w:val="3"/>
    <w:lvlOverride w:ilvl="0">
      <w:lvl w:ilvl="0" w:tplc="0415000F">
        <w:start w:val="1"/>
        <w:numFmt w:val="decimal"/>
        <w:lvlText w:val="%1."/>
        <w:lvlJc w:val="left"/>
        <w:pPr>
          <w:ind w:left="737" w:hanging="314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754211047">
    <w:abstractNumId w:val="3"/>
    <w:lvlOverride w:ilvl="0">
      <w:lvl w:ilvl="0" w:tplc="0415000F">
        <w:start w:val="1"/>
        <w:numFmt w:val="decimal"/>
        <w:lvlText w:val="%1."/>
        <w:lvlJc w:val="left"/>
        <w:pPr>
          <w:ind w:left="737" w:hanging="314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 w16cid:durableId="1591697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D1"/>
    <w:rsid w:val="00035038"/>
    <w:rsid w:val="0009381F"/>
    <w:rsid w:val="000D0D46"/>
    <w:rsid w:val="00111A35"/>
    <w:rsid w:val="00126E4C"/>
    <w:rsid w:val="00143DDE"/>
    <w:rsid w:val="00171CD1"/>
    <w:rsid w:val="002047EF"/>
    <w:rsid w:val="002D57B7"/>
    <w:rsid w:val="00315D38"/>
    <w:rsid w:val="00351A71"/>
    <w:rsid w:val="003900CB"/>
    <w:rsid w:val="003A1A51"/>
    <w:rsid w:val="004666AF"/>
    <w:rsid w:val="0054260F"/>
    <w:rsid w:val="00595081"/>
    <w:rsid w:val="00614430"/>
    <w:rsid w:val="006277C8"/>
    <w:rsid w:val="006913B6"/>
    <w:rsid w:val="0069228B"/>
    <w:rsid w:val="00695878"/>
    <w:rsid w:val="006B43A1"/>
    <w:rsid w:val="00746D85"/>
    <w:rsid w:val="00774526"/>
    <w:rsid w:val="007844B1"/>
    <w:rsid w:val="0080508A"/>
    <w:rsid w:val="00840FBE"/>
    <w:rsid w:val="008A418B"/>
    <w:rsid w:val="008B41BE"/>
    <w:rsid w:val="00950E8C"/>
    <w:rsid w:val="00965245"/>
    <w:rsid w:val="00A00DE5"/>
    <w:rsid w:val="00A73A32"/>
    <w:rsid w:val="00B062E8"/>
    <w:rsid w:val="00B865BC"/>
    <w:rsid w:val="00BD6F03"/>
    <w:rsid w:val="00BF6694"/>
    <w:rsid w:val="00C91CFF"/>
    <w:rsid w:val="00CF229C"/>
    <w:rsid w:val="00E166F8"/>
    <w:rsid w:val="00E44F83"/>
    <w:rsid w:val="00E578BB"/>
    <w:rsid w:val="00EA4F69"/>
    <w:rsid w:val="00ED3A61"/>
    <w:rsid w:val="00EE4205"/>
    <w:rsid w:val="00F345AF"/>
    <w:rsid w:val="00F778F3"/>
    <w:rsid w:val="00FD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BFDF7E6"/>
  <w15:chartTrackingRefBased/>
  <w15:docId w15:val="{D6FEA2CF-5879-4471-807D-DE1B0E87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styleId="Pogrubienie">
    <w:name w:val="Strong"/>
    <w:qFormat/>
    <w:rsid w:val="00F345AF"/>
    <w:rPr>
      <w:b/>
      <w:bCs/>
    </w:rPr>
  </w:style>
  <w:style w:type="character" w:styleId="Uwydatnienie">
    <w:name w:val="Emphasis"/>
    <w:qFormat/>
    <w:rsid w:val="006277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81774-090D-47F3-847C-3487D04E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Łazarz</dc:creator>
  <cp:keywords/>
  <cp:lastModifiedBy>Alicja Majewska</cp:lastModifiedBy>
  <cp:revision>2</cp:revision>
  <cp:lastPrinted>2022-10-26T06:30:00Z</cp:lastPrinted>
  <dcterms:created xsi:type="dcterms:W3CDTF">2024-10-08T08:38:00Z</dcterms:created>
  <dcterms:modified xsi:type="dcterms:W3CDTF">2024-10-08T08:38:00Z</dcterms:modified>
</cp:coreProperties>
</file>