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572E" w14:textId="1DB23D91" w:rsidR="00132FAF" w:rsidRPr="00132FAF" w:rsidRDefault="00EC4D53" w:rsidP="00132FA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Wymagania edukacyjne – język angielski</w:t>
      </w:r>
    </w:p>
    <w:p w14:paraId="22EFE306" w14:textId="0AA6CC2E" w:rsidR="00132FAF" w:rsidRPr="00132FAF" w:rsidRDefault="00132FAF" w:rsidP="00132FAF">
      <w:pPr>
        <w:jc w:val="center"/>
        <w:rPr>
          <w:rFonts w:ascii="Arial" w:hAnsi="Arial" w:cs="Arial"/>
          <w:sz w:val="48"/>
          <w:szCs w:val="48"/>
          <w:u w:val="single"/>
        </w:rPr>
      </w:pPr>
      <w:r w:rsidRPr="00132FAF">
        <w:rPr>
          <w:rFonts w:ascii="Arial" w:hAnsi="Arial" w:cs="Arial"/>
          <w:b/>
          <w:sz w:val="48"/>
          <w:szCs w:val="48"/>
        </w:rPr>
        <w:t>KLASA I</w:t>
      </w:r>
    </w:p>
    <w:p w14:paraId="008889CF" w14:textId="77777777" w:rsidR="00132FAF" w:rsidRPr="00132FAF" w:rsidRDefault="00132FAF" w:rsidP="00132FAF">
      <w:pPr>
        <w:spacing w:before="60" w:after="60" w:line="240" w:lineRule="auto"/>
        <w:rPr>
          <w:rFonts w:ascii="Arial" w:hAnsi="Arial" w:cs="Arial"/>
          <w:b/>
          <w:sz w:val="36"/>
          <w:szCs w:val="36"/>
        </w:rPr>
      </w:pPr>
      <w:r w:rsidRPr="00132FAF">
        <w:rPr>
          <w:rFonts w:ascii="Arial" w:hAnsi="Arial" w:cs="Arial"/>
          <w:b/>
          <w:bCs/>
          <w:sz w:val="16"/>
          <w:szCs w:val="16"/>
        </w:rPr>
        <w:t xml:space="preserve">Ocenę niedostateczną </w:t>
      </w:r>
      <w:r w:rsidRPr="00132FAF">
        <w:rPr>
          <w:rFonts w:ascii="Arial" w:hAnsi="Arial" w:cs="Arial"/>
          <w:sz w:val="16"/>
          <w:szCs w:val="16"/>
        </w:rPr>
        <w:t>otrzymuje uczeń, który nie osiągnął wymagań minimalnych określonych dla oceny dopuszczającej.</w:t>
      </w:r>
    </w:p>
    <w:p w14:paraId="111B74B0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0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09"/>
        <w:gridCol w:w="2552"/>
        <w:gridCol w:w="2500"/>
        <w:gridCol w:w="2693"/>
        <w:gridCol w:w="2816"/>
        <w:gridCol w:w="6"/>
        <w:gridCol w:w="10"/>
      </w:tblGrid>
      <w:tr w:rsidR="00132FAF" w:rsidRPr="00132FAF" w14:paraId="04445B55" w14:textId="77777777" w:rsidTr="001424C1">
        <w:tc>
          <w:tcPr>
            <w:tcW w:w="1507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558370A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Hello!</w:t>
            </w:r>
          </w:p>
        </w:tc>
      </w:tr>
      <w:tr w:rsidR="00132FAF" w:rsidRPr="00132FAF" w14:paraId="3E264976" w14:textId="77777777" w:rsidTr="001424C1">
        <w:trPr>
          <w:gridAfter w:val="1"/>
          <w:wAfter w:w="10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D707BD5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F4B7DC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6AA28239" w14:textId="77777777" w:rsidTr="001424C1">
        <w:trPr>
          <w:gridAfter w:val="2"/>
          <w:wAfter w:w="16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5DDD16F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5C81A65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8A93B6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F59C147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158A43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0A0F9F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5F040B5E" w14:textId="77777777" w:rsidTr="001424C1">
        <w:trPr>
          <w:gridAfter w:val="2"/>
          <w:wAfter w:w="16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AAA8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1D1DD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wita się i żegna, a także śpiewa piosenki samodzielnie i recytuje krótką rymowankę, zachowując prawidłową wymowę i rytm.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0E937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 wita się i żegna, a także śpiewa piosenki samodzielnie lub z nagraniem i recytuje krótką rymowankę, zachowując prawidłową wymowę i rytm.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3B948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wita się i żegna, a także śpiewa piosenki samodzielnie lub z nagraniem i recytuje krótką rymowankę, zachowując w miarę prawidłową wymowę.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D81D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wita się i żegna, popełniając błędy językowe, stara się śpiewać piosenki z nagraniem i recytować rymowankę.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29FE0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na pytania nauczyciela dotyczące bieżącego materiału, wita się i żegna, próbuje śpiewać piosenki i recytować rymowankę, popełniając bardzo dużo błędów.</w:t>
            </w:r>
          </w:p>
        </w:tc>
      </w:tr>
      <w:tr w:rsidR="00132FAF" w:rsidRPr="00132FAF" w14:paraId="19250A58" w14:textId="77777777" w:rsidTr="001424C1">
        <w:trPr>
          <w:gridAfter w:val="2"/>
          <w:wAfter w:w="16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34FC6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C3BA6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obrazki podczas słuchania nagrań, wykonuje odpowiednie gesty towarzyszące piosenkom z rozdziału, rozumie i odgrywa słuchaną historyjkę obrazkową za pomocą gestów, nie popełniając błędów.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D404F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obrazki podczas słuchania nagrań, wykonuje odpowiednie gesty towarzyszące piosenkom z rozdziału, rozumie i odgrywa słuchaną historyjkę obrazkową za pomocą gestów, nie popełniając większych błędów.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CEA2D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obrazki podczas słuchanych nagrań, wykonuje w większości właściwe gesty towarzyszące piosenkom z rozdziału, w większości rozumie i odgrywa słuchaną historyjkę obrazkową za pomocą gestów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49CD4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niektóre obrazki podczas słuchanych nagrań, wykonuje niektóre gesty towarzyszące piosenkom z rozdziału, częściowo rozumie słuchaną historyjkę obrazkową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5C9A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 błędnie wskazuje obrazki podczas słuchanych nagrań, sporadycznie wykonuje niektóre gesty towarzyszące piosenkom z rozdziału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132FAF" w:rsidRPr="00132FAF" w14:paraId="02EDD74E" w14:textId="77777777" w:rsidTr="001424C1">
        <w:trPr>
          <w:gridAfter w:val="2"/>
          <w:wAfter w:w="16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0A985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82977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pyta o imię oraz odpowiada na takie pytania.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AB9D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pyta o imię oraz odpowiada na takie pytania.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7D9E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pyta o imię oraz odpowiada na takie pytania, popełniając drobne błędy językowe, niewpływające na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01FC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pyta o imię oraz odpowiada na takie pytania, popełniając błędy językowe, które w niewielkim stopniu wpływają na właściwe zrozumienie wypowiedzi.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3F13F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pyta o imię oraz odpowiada na takie pytania, popełniając błędy językowe, które w znacznym stopniu wpływają na właściwe zrozumienie wypowiedzi.</w:t>
            </w:r>
          </w:p>
        </w:tc>
      </w:tr>
      <w:tr w:rsidR="00132FAF" w:rsidRPr="00132FAF" w14:paraId="624B8070" w14:textId="77777777" w:rsidTr="001424C1">
        <w:trPr>
          <w:gridAfter w:val="2"/>
          <w:wAfter w:w="16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969866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55162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 w:rsidRPr="00132FAF">
              <w:rPr>
                <w:rFonts w:ascii="Arial" w:hAnsi="Arial" w:cs="Arial"/>
                <w:sz w:val="16"/>
                <w:szCs w:val="16"/>
              </w:rPr>
              <w:t>, w tym pytania o imię oraz odpowiedzi na nie.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408C2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 w:rsidRPr="00132FAF">
              <w:rPr>
                <w:rFonts w:ascii="Arial" w:hAnsi="Arial" w:cs="Arial"/>
                <w:sz w:val="16"/>
                <w:szCs w:val="16"/>
              </w:rPr>
              <w:t>, w tym pytania o imię oraz odpowiedzi na nie.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4D527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 w:rsidRPr="00132FAF">
              <w:rPr>
                <w:rFonts w:ascii="Arial" w:hAnsi="Arial" w:cs="Arial"/>
                <w:sz w:val="16"/>
                <w:szCs w:val="16"/>
              </w:rPr>
              <w:t>, w tym pytania o imię oraz odpowiedzi na nie, popełniając nieliczne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607B3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 w:rsidRPr="00132FAF">
              <w:rPr>
                <w:rFonts w:ascii="Arial" w:hAnsi="Arial" w:cs="Arial"/>
                <w:sz w:val="16"/>
                <w:szCs w:val="16"/>
              </w:rPr>
              <w:t>, w tym pytania o imię oraz odpowiedzi na nie, popełniając liczne błędy.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63AF5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 w:rsidRPr="00132FAF">
              <w:rPr>
                <w:rFonts w:ascii="Arial" w:hAnsi="Arial" w:cs="Arial"/>
                <w:sz w:val="16"/>
                <w:szCs w:val="16"/>
              </w:rPr>
              <w:t>, w tym pytania o imię oraz odpowiedzi na nie, popełniając bardzo liczne błędy.</w:t>
            </w:r>
          </w:p>
        </w:tc>
      </w:tr>
    </w:tbl>
    <w:p w14:paraId="058B39FC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0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501"/>
        <w:gridCol w:w="2694"/>
        <w:gridCol w:w="2812"/>
        <w:gridCol w:w="15"/>
      </w:tblGrid>
      <w:tr w:rsidR="00132FAF" w:rsidRPr="00132FAF" w14:paraId="2260CBA6" w14:textId="77777777" w:rsidTr="001424C1">
        <w:tc>
          <w:tcPr>
            <w:tcW w:w="15076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93C1E3C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1</w:t>
            </w:r>
          </w:p>
        </w:tc>
      </w:tr>
      <w:tr w:rsidR="00132FAF" w:rsidRPr="00132FAF" w14:paraId="704FDDB3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6716FB3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8D7226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4E17D2E7" w14:textId="77777777" w:rsidTr="001424C1">
        <w:trPr>
          <w:gridAfter w:val="1"/>
          <w:wAfter w:w="15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2F907D9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6AEF85B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17AA3C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8EB137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D5793B4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CA2C72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569D2EFA" w14:textId="77777777" w:rsidTr="001424C1">
        <w:trPr>
          <w:gridAfter w:val="1"/>
          <w:wAfter w:w="15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02B85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65D17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2FAF">
              <w:rPr>
                <w:rFonts w:ascii="Arial" w:hAnsi="Arial" w:cs="Arial"/>
                <w:sz w:val="16"/>
                <w:szCs w:val="16"/>
              </w:rPr>
              <w:t>Uczeńz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</w:rPr>
              <w:t xml:space="preserve"> w sposób zrozumiały i bardzo płynny odpowiada na pytania nauczyciela dotyczące bieżącego materiału, nazywa przybory szkolne, a także śpiewa piosenki samodzielnie lub z nagraniem i recytuje rymowanki, zachowując prawidłową wymowę i rytm.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20C9F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przybory szkolne, a także śpiewa piosenki samodzielnie lub z nagraniem i recytuje rymowanki, zachowując prawidłową wymowę i rytm.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F131D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nazywa przybory szkolne, a także śpiewa piosenki z nagraniem i recytuje rymowanki, zachowując w miarę prawidłową wymowę.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1203E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i nazywa przybory szkolne, popełniając dość dużo błędów, stara się śpiewać piosenki z nagraniem i recytować rymowanki.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2BDBD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oraz nazywać przybory szkolne, próbuje śpiewać piosenki i recytować rymowanki, popełniając bardzo dużo błędów.</w:t>
            </w:r>
          </w:p>
        </w:tc>
      </w:tr>
      <w:tr w:rsidR="00132FAF" w:rsidRPr="00132FAF" w14:paraId="5C66A737" w14:textId="77777777" w:rsidTr="001424C1">
        <w:trPr>
          <w:gridAfter w:val="1"/>
          <w:wAfter w:w="15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201A4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D712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1, rozumie i odgrywa słuchaną historyjkę obrazkową za pomocą gestów,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0BEBE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1, rozumie i odgrywa słuchaną historyjkę obrazkową za pomocą gestów, nie popełniając większych błędów.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67A0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1, w większości rozumie i odgrywa słuchaną historyjkę obrazkową za pomocą gestów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64285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1, częściowo rozumie słuchaną historyjkę obrazkową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6CB4F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 rozdziału 1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132FAF" w:rsidRPr="00132FAF" w14:paraId="1625461A" w14:textId="77777777" w:rsidTr="001424C1">
        <w:trPr>
          <w:gridAfter w:val="1"/>
          <w:wAfter w:w="15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929DA1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1BBB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1, w tym nazwy przyborów szkolnych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a…</w:t>
            </w:r>
          </w:p>
          <w:p w14:paraId="28AC31C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FD88C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1, w tym nazwy przyborów szkolnych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a…</w:t>
            </w:r>
          </w:p>
          <w:p w14:paraId="49747DE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0ED17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 w tym nazwy przyborów szkolnych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a…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DE8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 w tym nazwy przyborów szkolnych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a…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13DD7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struktury z rozdziału 1, w tym nazwy przyborów szkolnych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a…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32FAF" w:rsidRPr="00132FAF" w14:paraId="497F203B" w14:textId="77777777" w:rsidTr="001424C1">
        <w:trPr>
          <w:gridAfter w:val="1"/>
          <w:wAfter w:w="15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FF1BC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8797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pyta o przybory szkolne oraz odpowiada na takie pytania.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B835C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pyta o przybory szkolne oraz odpowiada na takie pytania.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3D69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pyta o przybory szkolne oraz odpowiada na takie pytania,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7BC9F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pyta o przybory szkolne oraz odpowiada na takie pytania, popełniając błędy językowe, które w niewielkim stopniu wpływają na właściwe zrozumienie wypowiedzi.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FF557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pyta o przybory szkolne oraz odpowiada na takie pytania, popełniając błędy językowe, które w znacznym stopniu wpływają na właściwe zrozumienie wypowiedzi.</w:t>
            </w:r>
          </w:p>
        </w:tc>
      </w:tr>
      <w:tr w:rsidR="00132FAF" w:rsidRPr="00132FAF" w14:paraId="7C972D01" w14:textId="77777777" w:rsidTr="001424C1">
        <w:trPr>
          <w:gridAfter w:val="1"/>
          <w:wAfter w:w="15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D045B6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2CAA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z rozdziału 1 oraz pisze po śladzie nazwy przyborów szkolnych, nie popełniając błędów, zachowując dużą staranność.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4E21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 większych problemów czyta wyrazy z rozdziału 1 oraz pisze po śladzie nazwy przyborów szkolnych, nie popełniając większych błędów, </w:t>
            </w: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zachowując odpowiednią staranność.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B1CD5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Uczeń czyta wyrazy z rozdziału 1 oraz pisze po śladzie nazwy przyborów szkolnych,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1F65A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z rozdziału 1 oraz stara się pisać po śladzie nazwy przyborów szkolnych, popełniając liczne błędy, nie zachowując właściwej staranności.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8BE32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z rozdziału 1 oraz nie stara się pisać po śladzie nazwy przyborów szkolnych lub robi to niechlujnie.</w:t>
            </w:r>
          </w:p>
        </w:tc>
      </w:tr>
    </w:tbl>
    <w:p w14:paraId="4EA682A3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2E32B83D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4EE8A0B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2</w:t>
            </w:r>
          </w:p>
        </w:tc>
      </w:tr>
      <w:tr w:rsidR="00132FAF" w:rsidRPr="00132FAF" w14:paraId="111D4169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6AD2D9B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84935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390EC272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2A6313B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9152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FAD2454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05775F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655818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9583C51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6FB313DA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46732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C233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nazywa owoce i kolory, a także śpiewa piosenki samodzielnie recytuje rymowanki, zachowując prawidłową wymowę i rytm.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FC77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owoce i kolory, a także śpiewa piosenki samodzielnie lub z nagraniem i recytuje rymowanki, zachowując prawidłową wymowę i rytm.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B46CA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nazywa owoce i kolory, a także śpiewa piosenki z nagraniem i recytuje rymowanki, zachowując w miarę prawidłową wymowę i rytm.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B8707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nazywa owoce i kolory, popełniając dość dużo błędów, stara się śpiewać piosenki z nagraniem i recytować rymowanki.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BFA1E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i nazywać owoce i kolory, próbuje śpiewać piosenki i recytować rymowanki, popełniając bardzo dużo błędów.</w:t>
            </w:r>
          </w:p>
        </w:tc>
      </w:tr>
      <w:tr w:rsidR="00132FAF" w:rsidRPr="00132FAF" w14:paraId="28AEF177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0D727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ED9BE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2776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2, rozumie i odgrywa słuchaną historyjkę obrazkową za pomocą gestów,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2BBB1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2, w większości rozumie i odgrywa słuchaną historyjkę obrazkową za pomocą gestów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B5CAF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2, częściowo rozumie słuchaną historyjkę obrazkową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938F22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2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132FAF" w:rsidRPr="00132FAF" w14:paraId="3D79842F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7226D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9D4C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kolorami.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75F1F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kolorami.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CFCE9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kolorami,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34820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kolorami,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6DB30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kolorami, popełniając błędy językowe, które w znacznym stopniu wpływają na właściwe zrozumienie wypowiedzi.</w:t>
            </w:r>
          </w:p>
        </w:tc>
      </w:tr>
      <w:tr w:rsidR="00132FAF" w:rsidRPr="00132FAF" w14:paraId="44DA5BC7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9D0CFD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28A5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2, w tym nazwy owoców i kolorów, a także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...;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…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4191E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lub niemal poprawnie stosuje poznane słownictwo i struktury z rozdziału 2, w tym nazwy owoców i kolorów, a także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...;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73F8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2, w tym nazwy owoców i kolorów, a także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...;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…</w:t>
            </w:r>
            <w:r w:rsidRPr="00132FAF"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9C29F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owoców i kolorów, a także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...;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…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034E2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owoców i kolorów, a także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...;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…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32FAF" w:rsidRPr="00132FAF" w14:paraId="70594401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7FFB5D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EC23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z rozdziału 2 oraz pisze po śladzie nazwy owoców i kolorów, nie popełniając błędów, zachowując dużą staranność.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9D365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z rozdziału 2 oraz pisze po śladzie nazwy owoców i kolorów,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A350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z rozdziału 2 oraz pisze po śladzie nazwy owoców i kolorów,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10C7F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z rozdziału 2 oraz stara się pisać po śladzie nazwy owoców i kolorów,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D570E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z rozdziału 2 oraz nie stara się pisać po śladzie nazwy owoców i kolorów lub robi to niechlujnie.</w:t>
            </w:r>
          </w:p>
        </w:tc>
      </w:tr>
    </w:tbl>
    <w:p w14:paraId="2B92BE65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67458EB3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79EEF0D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3</w:t>
            </w:r>
          </w:p>
        </w:tc>
      </w:tr>
      <w:tr w:rsidR="00132FAF" w:rsidRPr="00132FAF" w14:paraId="1CCF5BCB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2806614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2D9138A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08063285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5A01393C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BFD9F5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BD7BA8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E1CB88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EDFA57A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4DC070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72A2FCE6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CCDAC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1E28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nazwy różnych zabawek, kolorów oraz materiałów, śpiewa piosenki samodzielnie i recytuje rymowanki, nie popełniając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D288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nazwy różnych zabawek, kolorów oraz materiałów, śpiewa piosenki samodzielnie lub z nagraniem i recytuje rymowanki, nie popełniając większych błędów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5936F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różnych zabawek, kolorów oraz materiałów,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D51E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nazwy różnych zabawek, kolorów oraz materiałów,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5B038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różnych zabawek, kolorów oraz materiałów, próbuje śpiewać piosenki i recytować rymowanki, popełniając bardzo dużo błędów.</w:t>
            </w:r>
          </w:p>
        </w:tc>
      </w:tr>
      <w:tr w:rsidR="00132FAF" w:rsidRPr="00132FAF" w14:paraId="6B363D74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CCFFD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608081F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0617D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rozumie i odgrywa słuchaną historyjkę obrazkową oraz wykonuje zadania sprawdzające rozumienie słuchanych tekstów, nie popełniając 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CCDD9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E68F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 większości rozumie i odgrywa słuchaną historyjkę obrazkową oraz wykonuje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EE780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częściowo rozumie słuchaną historyjkę obrazkową oraz wykonuje niektóre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80186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 wskazuje elementy obrazków podczas słuchanych nagrań, nie rozumie większości nagrań i historyjki obrazkowej oraz próbuje wykonywać część zadań sprawdzających rozumienie słuchanych tekstów.</w:t>
            </w:r>
          </w:p>
        </w:tc>
      </w:tr>
      <w:tr w:rsidR="00132FAF" w:rsidRPr="00132FAF" w14:paraId="1ADFB322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E070E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7CE7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zabawkami i ich kolorami.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97A94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zabawkami i ich kolorami.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46F08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zabawkami i ich kolorami,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8620B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zabawkami i ich kolorami,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1023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zabawkami i ich kolorami, popełniając błędy językowe, które w znacznym stopniu wpływają na właściwe zrozumienie wypowiedzi.</w:t>
            </w:r>
          </w:p>
        </w:tc>
      </w:tr>
      <w:tr w:rsidR="00132FAF" w:rsidRPr="00132FAF" w14:paraId="7F43BD95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2E7D23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78E1B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3, w tym nazwy zabawek, kolorów i materiałów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…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What is it? It’s a … It is made of..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784A3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lub niemal poprawnie stosuje poznane słownictwo i struktury z rozdziału 3, w tym nazwy zabawek, kolorów i materiałów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lastRenderedPageBreak/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… What is it? It’s a … It is made of..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C3781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i struktury z rozdziału 3, w tym nazwy zabawek, kolorów i materiałów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… What is it? It’s a … It is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made of..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nieliczne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E3FED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3, w tym nazwy zabawek, kolorów i materiałów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… What is it? It’s a … It is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made of..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3BC1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3, w tym nazwy zabawek, kolorów i materiałów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colour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… What is it? It’s a … It is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made of..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bardzo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132FAF" w:rsidRPr="00132FAF" w14:paraId="4F90EB5A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4CCE77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D81D6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z rozdziału 3 oraz pisze po śladzie nazwy zabawek i kolorów, nie popełniając błędów, zachowując dużą staranność.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EC4D6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z rozdziału 3 oraz pisze po śladzie nazwy zabawek i kolorów,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6284F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z rozdziału 3 oraz zapisuje nazwy pisze po śladzie nazwy zabawek i kolorów,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92FC8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z rozdziału 3 oraz stara się pisać po śladzie nazwy zabawek i kolorów,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EF6F6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z rozdziału 3 oraz nie stara się pisać po śladzie nazwy zabawek i kolorów lub robi to niechlujnie.</w:t>
            </w:r>
          </w:p>
        </w:tc>
      </w:tr>
    </w:tbl>
    <w:p w14:paraId="05A1B324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7A3BFDF0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7621E95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4</w:t>
            </w:r>
          </w:p>
        </w:tc>
      </w:tr>
      <w:tr w:rsidR="00132FAF" w:rsidRPr="00132FAF" w14:paraId="74B743D4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6A89C8C9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2E8B6B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6CE9EEA8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B20DA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C3BB2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1F0ADE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4D2B3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080FB0A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F2B585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668C4102" w14:textId="77777777" w:rsidTr="001424C1">
        <w:trPr>
          <w:trHeight w:val="135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6575869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B9F7F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nazwy zabawek związanych z plażą, śpiewa piosenki samodzielnie i recytuje rymowanki, nie popełniając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69E09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zabawek związanych z plażą,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DB083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nazwy zabawek związanych z plażą,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D6A7E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zabawek związanych z plażą,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5BF524A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zabawek związanych z plażą, próbuje śpiewać piosenki i recytować rymowanki, popełniając bardzo dużo błędów.</w:t>
            </w:r>
          </w:p>
        </w:tc>
      </w:tr>
      <w:tr w:rsidR="00132FAF" w:rsidRPr="00132FAF" w14:paraId="75FCE155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A6CCD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730DD34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70712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4, rozumie i odgrywa słuchaną historyjkę obrazkową za pomocą gestów,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B22EA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4, rozumie i odgrywa słuchaną historyjkę obrazkową za pomocą gestów,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B480C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4, w większości rozumie i odgrywa słuchaną historyjkę obrazkową za pomocą gestów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D306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4, częściowo rozumie słuchaną historyjkę obrazkową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F6BEA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 rozdziału 4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132FAF" w:rsidRPr="00132FAF" w14:paraId="2EE61A83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5D83D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Uzyskiwanie informacji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96F88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liczbą przedmiotów.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CA8E0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liczbą przedmiotów.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B735C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liczbą przedmiotów,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97C71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liczbą przedmiotów,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BDEAD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liczbą przedmiotów, popełniając błędy językowe, które w znacznym stopniu wpływają na właściwe zrozumienie wypowiedzi.</w:t>
            </w:r>
          </w:p>
        </w:tc>
      </w:tr>
      <w:tr w:rsidR="00132FAF" w:rsidRPr="00132FAF" w14:paraId="359BA8F4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93D69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9BAE1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4, w tym nazwy przedmiotów związanych z plażą, liczby 1-10 oraz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equals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..,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2059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lub niemal poprawnie stosuje poznane słownictwo i struktury z rozdziału 4, w tym nazwy przedmiotów związanych z plażą, liczby 1-10 oraz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equals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..,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D40E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4, w tym nazwy przedmiotów związanych z plażą, liczby 1-10 oraz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equals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BFCFF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przedmiotów związanych z plażą, liczby 1-10 oraz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equals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99D56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przedmiotów związanych z plażą, liczby 1-10 oraz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132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equals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..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32FAF" w:rsidRPr="00132FAF" w14:paraId="6623A909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AD73D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132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41680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i teksty z rozdziału 4 oraz pisze po śladzie proste zwroty i nazwy zabawek związanych z plażą, nie popełniając błędów, zachowując dużą staranność.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0B07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i teksty z rozdziału 4 oraz pisze po śladzie proste zwroty i nazwy zabawek związanych z plażą,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F33A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i teksty z rozdziału 4 oraz pisze po śladzie proste zwroty i nazwy zabawek związanych z plażą,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2D66C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i teksty z rozdziału oraz stara się pisać po śladzie proste zwroty i nazwy zabawek związanych z plażą,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CBF93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i teksty z rozdziału 4 oraz nie stara się pisać po śladzie proste zwroty i nazwy zabawek związanych z plażą, lub robi to niechlujnie.</w:t>
            </w:r>
          </w:p>
        </w:tc>
      </w:tr>
    </w:tbl>
    <w:p w14:paraId="0118AF1E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25381B98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B02CB25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5</w:t>
            </w:r>
          </w:p>
        </w:tc>
      </w:tr>
      <w:tr w:rsidR="00132FAF" w:rsidRPr="00132FAF" w14:paraId="549A57D0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4874A54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53B723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1B78CE05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027B59B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E6EDC7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E0D97C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A857EF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E65C937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1E50EE3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7136D08C" w14:textId="77777777" w:rsidTr="001424C1">
        <w:trPr>
          <w:trHeight w:val="1866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484481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61CE95F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5CD98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nazwy części ciała, liczby i kolory, śpiewa piosenki samodzielnie i recytuje rymowanki, nie popełniając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113ED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części ciała, liczby i kolory,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A3DC0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nazwy części ciała, liczby i kolory,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3CB50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części ciała, liczby i kolory,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EF8FE0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części ciała, liczby i kolory, próbuje śpiewać piosenki i recytować rymowanki, popełniając bardzo dużo błędów.</w:t>
            </w:r>
          </w:p>
        </w:tc>
      </w:tr>
      <w:tr w:rsidR="00132FAF" w:rsidRPr="00132FAF" w14:paraId="7D55B108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EB81E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BE4065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D3F5A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5, rozumie i odgrywa słuchaną historyjkę obrazkową oraz wykonuje zadania sprawdzające rozumienie słuchanych tekstów, nie popełniając 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83A41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5,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39F3F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5, w większości rozumie i odgrywa słuchaną historyjkę obrazkową oraz wykonuje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067C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5, częściowo rozumie słuchaną historyjkę obrazkową oraz wykonuje niektóre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A90C9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 błędnie wskazuje elementy obrazków podczas słuchanych nagrań, sporadycznie wykonuje niektóre gesty towarzyszące piosenkom z rozdziału 5,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132FAF" w:rsidRPr="00132FAF" w14:paraId="57101511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75838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4BDF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nazwami części ciała, liczbami i kolorami.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38B5B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nazwami części ciała, liczbami i kolorami.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F6F5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nazwami części ciała, liczbami i kolorami,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02CB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nazwami części ciała, liczbami i kolorami,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0FBF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nazwami części ciała, liczbami i kolorami, popełniając błędy językowe, które w znacznym stopniu wpływają na właściwe zrozumienie wypowiedzi.</w:t>
            </w:r>
          </w:p>
        </w:tc>
      </w:tr>
      <w:tr w:rsidR="00132FAF" w:rsidRPr="00132FAF" w14:paraId="427A1FD4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05063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CB578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5, w tym części ciała, liczby 1-10 i kolory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white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face).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(green eyes). Touch your (eyes). Shake your (head).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two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eyes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…?,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EA763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5, w tym części ciała, liczby 1-10 i kolory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white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face).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(green eyes). Touch your (eyes). Shake your (head).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two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eyes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many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…?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60C7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white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face).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 eyes). Touch your (eyes). Shake your (head). I’ve got (two eyes). How many 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D863F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white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face).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 eyes). Touch your (eyes). Shake your (head). I’ve got (two eyes). How many 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280639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I’ve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got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a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white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face).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 eyes). Touch your (eyes). Shake your (head). I’ve got (two eyes). How many …?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32FAF" w:rsidRPr="00132FAF" w14:paraId="085F0075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223DED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132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BF77B8" w14:textId="77777777" w:rsid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i teksty z rozdziału 5 oraz pisze nazwy części ciała, kolory i liczby oraz pisze po śladzie proste zdania, nie popełniając błędów, zachowując dużą staranność.</w:t>
            </w:r>
          </w:p>
          <w:p w14:paraId="15296568" w14:textId="167E3045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samodzielnie części ciała i ich ilość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I’ve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two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eyes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4053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i teksty z rozdziału 5 oraz pisze nazwy części ciała, kolory i liczby oraz pisze po śladzie proste zdania,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E834C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i teksty z rozdziału 5 oraz pisze nazwy części ciała, kolory i liczby oraz pisze po śladzie proste zdania,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3D28B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i teksty z rozdziału 5 oraz pisze nazwy części ciała, kolory i liczby oraz pisze po śladzie proste zdania,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0506C7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czyta pojedyncze wyrazy i teksty z rozdziału 5 oraz nie stara pisać nazwy części ciała, kolory i liczby oraz pisze po śladzie proste zdania lub robi to niechlujnie. </w:t>
            </w:r>
          </w:p>
        </w:tc>
      </w:tr>
    </w:tbl>
    <w:p w14:paraId="3FA14472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290EB198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8CBAF3E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6</w:t>
            </w:r>
          </w:p>
        </w:tc>
      </w:tr>
      <w:tr w:rsidR="00132FAF" w:rsidRPr="00132FAF" w14:paraId="226A58CE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3BFE66B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3F7544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29C66B67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64DDA53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617E24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D51B46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283E7F5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666F8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9D2745A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2295196D" w14:textId="77777777" w:rsidTr="001424C1">
        <w:trPr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C13059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40C9598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7C5F5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nazwy zwierząt dzikich i hodowlanych, kolory, liczby i części ciała, śpiewa piosenki samodzielnie i recytuje rymowanki, nie popełniając 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61870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zwierząt dzikich i hodowlanych, kolory, liczby i części ciała,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8536B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nazwy zwierząt dzikich i hodowlanych, kolory, liczby i części ciała,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91B06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zwierząt dzikich i hodowlanych, kolory, liczby i części ciała,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022A0F2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zwierząt dzikich i hodowlanych, kolory, liczby i części ciała, próbuje śpiewać piosenki i recytować rymowanki, popełniając bardzo dużo błędów.</w:t>
            </w:r>
          </w:p>
        </w:tc>
      </w:tr>
      <w:tr w:rsidR="00132FAF" w:rsidRPr="00132FAF" w14:paraId="4002B483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FD298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Słuchanie</w:t>
            </w:r>
          </w:p>
          <w:p w14:paraId="272F73C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79F25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6, rozumie i odgrywa słuchaną historyjkę obrazkową oraz wykonuje zadania sprawdzające rozumienie słuchanych tekstów,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53956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6,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9866E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6, w większości rozumie i odgrywa słuchaną historyjkę obrazkową oraz wykonuje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103A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6, częściowo rozumie słuchaną historyjkę obrazkową oraz wykonuje niektóre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E55BE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6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132FAF" w:rsidRPr="00132FAF" w14:paraId="7FE122A8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D3D40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7A644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liczbą, kolorami i częściami ciała zwierząt.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6650D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liczbą, kolorami i częściami ciała zwierząt.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38E9E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liczbą, kolorami i częściami ciała zwierząt,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73196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liczbą, kolorami i częściami ciała zwierząt,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A2DC1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liczbą, kolorami i częściami ciała zwierząt, popełniając błędy językowe, które w znacznym stopniu wpływają na właściwe zrozumienie wypowiedzi.</w:t>
            </w:r>
          </w:p>
        </w:tc>
      </w:tr>
      <w:tr w:rsidR="00132FAF" w:rsidRPr="00132FAF" w14:paraId="51E811D0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AFB86D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717B4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6, w tym nazwy zwierząt, części ciała, kolorów, liczby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white). How many (ears)? This is a (lion). This is an (elephant).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92B55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6, w tym nazwy zwierząt, części ciała, kolorów, liczby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white). How many (ears)? This is a (lion). This is an (elephant)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3E26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zwierząt, części ciała, kolorów, liczby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white). How many (ears)? This is a (lion). This is an (elephant)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nieliczne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51B02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zwierząt, części ciała, kolorów, liczby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white). How many (ears)? This is a (lion). This is an (elephant)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DEFEF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zwierząt, części ciała, kolorów, liczby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white). How many (ears)? This is a (lion). This is an (elephant)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bardzo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132FAF" w:rsidRPr="00132FAF" w14:paraId="62720F9B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00285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132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93C6B" w14:textId="07BCB07D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i teksty z rozdziału 6 oraz zapisuje nazwy zwierząt, części ciała, kolorów i liczby, nie popełniając błędów, zachowując dużą staranność.</w:t>
            </w:r>
            <w:r>
              <w:rPr>
                <w:rFonts w:ascii="Arial" w:hAnsi="Arial" w:cs="Arial"/>
                <w:sz w:val="16"/>
                <w:szCs w:val="16"/>
              </w:rPr>
              <w:t xml:space="preserve"> Opisuje zwierzęta (np.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hippo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2FBD6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i teksty z rozdziału 6 oraz zapisuje nazwy zwierząt, części ciała, kolorów i liczby,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81B47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i teksty z rozdziału 6 oraz zapisuje nazwy zwierząt, części ciała, kolorów i liczby,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42A5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i teksty z rozdziału 6 oraz stara się zapisywać nazwy zwierząt, części ciała, kolorów i liczby,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093CE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zapisywać nazwy zwierząt, części ciała, kolorów i liczby lub robi to niechlujnie</w:t>
            </w:r>
          </w:p>
        </w:tc>
      </w:tr>
    </w:tbl>
    <w:p w14:paraId="4CCD9529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00C41145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5E0164C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 7</w:t>
            </w:r>
          </w:p>
        </w:tc>
      </w:tr>
      <w:tr w:rsidR="00132FAF" w:rsidRPr="00132FAF" w14:paraId="4B68E63A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7CD72542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4BD40B9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67C93A04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125523E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750014E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34EEEBF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629CDF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CCF0F2B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E85A2F3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0D82DAEE" w14:textId="77777777" w:rsidTr="001424C1">
        <w:trPr>
          <w:trHeight w:val="1796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2DC39A6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14:paraId="4407FB7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4638E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nazwy osób w rodzinie i zwierząt domowych, śpiewa piosenki samodzielnie i recytuje rymowanki, nie popełniając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02C73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osób w rodzinie i zwierząt domowych,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A28BF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nazwy osób w rodzinie i zwierząt domowych,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E12EA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osób w rodzinie i zwierząt domowych,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1AC8341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osób w rodzinie i zwierząt domowych, próbuje śpiewać piosenki i recytować rymowanki, popełniając bardzo dużo błędów.</w:t>
            </w:r>
          </w:p>
        </w:tc>
      </w:tr>
      <w:tr w:rsidR="00132FAF" w:rsidRPr="00132FAF" w14:paraId="6FA1A140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15930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6B5969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DB5E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7, rozumie i odgrywa słuchaną historyjkę obrazkową oraz wykonuje zadania sprawdzające rozumienie słuchanych tekstów,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18437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7,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149C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7, w większości rozumie i odgrywa słuchaną historyjkę obrazkową oraz wykonuje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D93D4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7, częściowo rozumie słuchaną historyjkę obrazkową oraz wykonuje niektóre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11882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7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132FAF" w:rsidRPr="00132FAF" w14:paraId="121A6EAE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B406F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C0F2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osobami w rodzinie i zwierzętami domowymi.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EAB8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osobami w rodzinie i zwierzętami domowymi.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E6474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osobami w rodzinie i zwierzętami domowymi,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88F3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osobami w rodzinie i zwierzętami domowymi,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A9E09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osobami w rodzinie i zwierzętami domowymi, popełniając błędy językowe, które w znacznym stopniu wpływają na właściwe zrozumienie wypowiedzi.</w:t>
            </w:r>
          </w:p>
        </w:tc>
      </w:tr>
      <w:tr w:rsidR="00132FAF" w:rsidRPr="00132FAF" w14:paraId="1E07F312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14D0E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9F9AB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6, w tym nazwy osób w rodzinie i zwierząt domowych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This is my (grandma). He’s/She’s my (aunt). I’ve got (one) (brother)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FE518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6, w tym nazwy osób w rodzinie i zwierząt domowych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This is my (grandma). He’s/She’s my (aunt). I’ve got (one) (brother).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B01C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z osób w rodzinie i zwierząt domowych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 my (grandma). He’s/She’s my (aunt). I’ve got (one) (brother).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nieliczne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D0502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osób w rodzinie i zwierząt domowych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 my (grandma). He’s/She’s my (aunt). I’ve got (one) (brother).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A0346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osób w rodzinie i zwierząt domowych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this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 my (grandma). He’s/She’s my (aunt). I’ve got (one) (brother).</w:t>
            </w:r>
            <w:r w:rsidRPr="00132FA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popełniając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bardzo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Pr="00132FA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132FAF" w:rsidRPr="00132FAF" w14:paraId="4A86972B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04B94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132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45AEEA" w14:textId="0FA48178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czyta wyrazy i teksty z rozdziału 6 oraz zapisuje proste zdania i nazwy osób w rodzinie i zwierząt domowych, nie popełniając błędów, zachowując dużą staranność.</w:t>
            </w:r>
            <w:r>
              <w:rPr>
                <w:rFonts w:ascii="Arial" w:hAnsi="Arial" w:cs="Arial"/>
                <w:sz w:val="16"/>
                <w:szCs w:val="16"/>
              </w:rPr>
              <w:t xml:space="preserve"> Uczeń opisuje postaci na ilustracji (np.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542F1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bez większych problemów czyta wyrazy i teksty z rozdziału 6 oraz zapisuje proste zdania i nazwy osób w rodzinie i zwierząt domowych, nie popełniając większych błędów, 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9F1E0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wyrazy i teksty z rozdziału 6 oraz zapisuje proste zdania nazwy osób w rodzinie i zwierząt domowych,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4F035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i teksty z rozdziału 6 oraz stara się zapisywać proste zdania i nazwy osób w rodzinie i zwierząt domowych,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40584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zapisywać prostych zdań i nazwy osób w rodzinie i zwierząt domowych lub robi to niechlujnie</w:t>
            </w:r>
          </w:p>
        </w:tc>
      </w:tr>
    </w:tbl>
    <w:p w14:paraId="2862397E" w14:textId="77777777" w:rsidR="00132FAF" w:rsidRPr="00132FAF" w:rsidRDefault="00132FAF" w:rsidP="00132FAF">
      <w:pPr>
        <w:rPr>
          <w:rFonts w:ascii="Arial" w:hAnsi="Arial" w:cs="Arial"/>
        </w:rPr>
      </w:pP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693"/>
        <w:gridCol w:w="2694"/>
        <w:gridCol w:w="2693"/>
      </w:tblGrid>
      <w:tr w:rsidR="00132FAF" w:rsidRPr="00132FAF" w14:paraId="6B30EDC0" w14:textId="77777777" w:rsidTr="001424C1">
        <w:tc>
          <w:tcPr>
            <w:tcW w:w="1513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B446DB0" w14:textId="77777777" w:rsidR="00132FAF" w:rsidRPr="00BA7073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70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UNIT 8</w:t>
            </w:r>
          </w:p>
        </w:tc>
      </w:tr>
      <w:tr w:rsidR="00132FAF" w:rsidRPr="00132FAF" w14:paraId="44285A39" w14:textId="77777777" w:rsidTr="001424C1">
        <w:trPr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4F1DBF6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 PODSTAWY PROGRAMOWEJ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344DEE9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32FAF" w:rsidRPr="00132FAF" w14:paraId="63D39943" w14:textId="77777777" w:rsidTr="001424C1">
        <w:trPr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5B1A24C8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501F1F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6AC3407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75492DD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292E31B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81F4CD6" w14:textId="77777777" w:rsidR="00132FAF" w:rsidRPr="00132FAF" w:rsidRDefault="00132FAF" w:rsidP="001424C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FA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32FAF" w:rsidRPr="00132FAF" w14:paraId="1EF94658" w14:textId="77777777" w:rsidTr="001424C1">
        <w:trPr>
          <w:trHeight w:val="1970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47AB925B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1C1A7FE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AAA34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i bardzo płynny odpowiada na pytania nauczyciela dotyczące bieżącego materiału, podaje i pyta o uczucia i proste przymiotniki, śpiewa piosenki samodzielnie i recytuje rymowanki, nie popełniając  błędów.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45CDA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uczucia i proste przymiotniki, śpiewa piosenki samodzielnie lub z nagraniem i recytuje rymowanki, nie popełniając większych błędów.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EE6B3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uczucia i proste przymiotniki, śpiewa piosenki z nagraniem i recytuje rymowanki, popełniając niewielkie błędy językowe, niewpływające na zrozumienie wypowiedzi.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94BD2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uczucia i proste przymiotniki, stara się śpiewać piosenki z nagraniem i recytować rymowanki, popełniając błędy językowe, które wpływają na właściwe zrozumienie wypowiedzi.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62971A3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uczucia i proste przymiotniki, próbuje śpiewać piosenki i recytować rymowanki, popełniając bardzo dużo błędów.</w:t>
            </w:r>
          </w:p>
        </w:tc>
      </w:tr>
      <w:tr w:rsidR="00132FAF" w:rsidRPr="00132FAF" w14:paraId="483A2C3A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0C666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62C22FD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B37AC4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8, rozumie i odgrywa słuchaną historyjkę obrazkową oraz wykonuje zadania sprawdzające rozumienie słuchanych tekstów, nie popełniając błędów.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799B9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8,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33A1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8, w większości rozumie i odgrywa słuchaną historyjkę obrazkową oraz wykonuje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E84159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8, częściowo rozumie słuchaną historyjkę obrazkową oraz wykonuje niektóre zadania sprawdzające rozumienie słuchanych tekstów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21FC7A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w większości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32FAF"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8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132FAF" w:rsidRPr="00132FAF" w14:paraId="33DB2ECC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ABF848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B6E75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bardzo płynny udziela, pyta i prosi o informacje związane z uczuciami.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D9427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uczuciami.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D79F68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uczuciami, popełniając drobne błędy językowe, niewpływające na zrozumienie wypowiedzi.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0B19E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udziela, pyta i prosi o informacje związane z uczuciami, popełniając błędy językowe, które w niewielkim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CED3A1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z trudem udziela, pyta i prosi o informacje związane z uczuciami, popełniając błędy językowe, które w znacznym stopniu wpływają na właściwe zrozumienie wypowiedzi.</w:t>
            </w:r>
          </w:p>
        </w:tc>
      </w:tr>
      <w:tr w:rsidR="00132FAF" w:rsidRPr="00132FAF" w14:paraId="6BBD2E30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A9F0DD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3DB9C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i struktury z rozdziału 8, w tym nazwy uczuć i proste przymiotniki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(happy).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(sad).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are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you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tired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6CC11F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poprawnie lub niemal poprawnie stosuje poznane słownictwo i struktury z rozdziału 8, w tym nazwy uczuć i proste przymiotniki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(happy).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(sad).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are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you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tired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3986BE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uczuć i proste przymiotniki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(happy).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(sad).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are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you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tired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327FA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8, w tym nazwy uczuć i proste przymiotniki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(happy).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(sad).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are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you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tired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516C86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8, w tym nazwy uczuć i proste przymiotniki oraz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(happy).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He’s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(sad). How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are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you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tired</w:t>
            </w:r>
            <w:proofErr w:type="spellEnd"/>
            <w:r w:rsidRPr="00132F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).</w:t>
            </w:r>
            <w:r w:rsidRPr="00132F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32FA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32FAF" w:rsidRPr="00132FAF" w14:paraId="467A1174" w14:textId="77777777" w:rsidTr="001424C1">
        <w:trPr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3A1DBA7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132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46505" w14:textId="2663AA4D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 xml:space="preserve">Uczeń z łatwością czyta wyrazy i teksty z rozdziału 8 oraz zapisuje proste zdania, nazwy uczuć i proste przymiotniki, nie popełniając błędów, zachowując dużą </w:t>
            </w: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staranność.</w:t>
            </w:r>
            <w:r>
              <w:rPr>
                <w:rFonts w:ascii="Arial" w:hAnsi="Arial" w:cs="Arial"/>
                <w:sz w:val="16"/>
                <w:szCs w:val="16"/>
              </w:rPr>
              <w:t xml:space="preserve"> Uczeń opisuje swoje emocje i emocje postaci na ilustracji  (np.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I’m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hungry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He’s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sad).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543202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bez większych problemów czyta wyrazy i teksty z rozdziału 8 oraz zapisuje proste zdania, nazwy uczuć i proste przymiotniki, nie popełniając większych błędów, </w:t>
            </w: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zachowując odpowiednią staranność.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0F2B40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lastRenderedPageBreak/>
              <w:t>Uczeń czyta wyrazy i teksty z rozdziału 8 oraz zapisuje proste zdania, nazwy uczuć i proste przymiotniki, popełniając drobne błędy i zachowując staranność w miarę swoich możliwości.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FB1CC1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niektóre wyrazy i teksty z rozdziału 8 oraz stara się zapisywać proste zdania, nazwy uczuć i proste przymiotniki, popełniając liczne błędy, nie zachowując właściwej staranności.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8ADE2D" w14:textId="77777777" w:rsidR="00132FAF" w:rsidRPr="00132FAF" w:rsidRDefault="00132FAF" w:rsidP="001424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FAF">
              <w:rPr>
                <w:rFonts w:ascii="Arial" w:hAnsi="Arial" w:cs="Arial"/>
                <w:sz w:val="16"/>
                <w:szCs w:val="16"/>
              </w:rPr>
              <w:t>Uczeń czyta pojedyncze wyrazy i teksty z rozdziału 8 oraz nie stara się zapisywać proste zdania, nazwy uczuć i proste przymiotniki lub robi to niechlujnie.</w:t>
            </w:r>
          </w:p>
        </w:tc>
      </w:tr>
    </w:tbl>
    <w:p w14:paraId="53FC7651" w14:textId="77777777" w:rsidR="00132FAF" w:rsidRPr="00132FAF" w:rsidRDefault="00132FAF" w:rsidP="00132FAF">
      <w:pPr>
        <w:rPr>
          <w:rFonts w:ascii="Arial" w:hAnsi="Arial" w:cs="Arial"/>
        </w:rPr>
      </w:pPr>
    </w:p>
    <w:p w14:paraId="0882A7B1" w14:textId="77777777" w:rsidR="005210D8" w:rsidRPr="00132FAF" w:rsidRDefault="005210D8">
      <w:pPr>
        <w:rPr>
          <w:rFonts w:ascii="Arial" w:hAnsi="Arial" w:cs="Arial"/>
        </w:rPr>
      </w:pPr>
    </w:p>
    <w:sectPr w:rsidR="005210D8" w:rsidRPr="00132FAF" w:rsidSect="00132FAF">
      <w:footerReference w:type="default" r:id="rId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CF7D" w14:textId="77777777" w:rsidR="001D7B90" w:rsidRDefault="001D7B90">
      <w:pPr>
        <w:spacing w:after="0" w:line="240" w:lineRule="auto"/>
      </w:pPr>
      <w:r>
        <w:separator/>
      </w:r>
    </w:p>
  </w:endnote>
  <w:endnote w:type="continuationSeparator" w:id="0">
    <w:p w14:paraId="580D926B" w14:textId="77777777" w:rsidR="001D7B90" w:rsidRDefault="001D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FEB8" w14:textId="77777777" w:rsidR="00A63848" w:rsidRPr="00FB6ED5" w:rsidRDefault="00A63848" w:rsidP="00FB6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F50C" w14:textId="77777777" w:rsidR="001D7B90" w:rsidRDefault="001D7B90">
      <w:pPr>
        <w:spacing w:after="0" w:line="240" w:lineRule="auto"/>
      </w:pPr>
      <w:r>
        <w:separator/>
      </w:r>
    </w:p>
  </w:footnote>
  <w:footnote w:type="continuationSeparator" w:id="0">
    <w:p w14:paraId="750DCF3C" w14:textId="77777777" w:rsidR="001D7B90" w:rsidRDefault="001D7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F"/>
    <w:rsid w:val="00101FB5"/>
    <w:rsid w:val="00132FAF"/>
    <w:rsid w:val="001D7B90"/>
    <w:rsid w:val="002C72BD"/>
    <w:rsid w:val="003D6B12"/>
    <w:rsid w:val="005210D8"/>
    <w:rsid w:val="00786929"/>
    <w:rsid w:val="00A63848"/>
    <w:rsid w:val="00AF0EE1"/>
    <w:rsid w:val="00BA7073"/>
    <w:rsid w:val="00E6323A"/>
    <w:rsid w:val="00E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B00"/>
  <w15:chartTrackingRefBased/>
  <w15:docId w15:val="{7A967B41-69D5-43A8-9672-8DAA8B7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FA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FA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F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FAF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32FA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2F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32FA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F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FAF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2F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32FA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F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FA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32FA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32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FA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7102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PRECISION_5510</dc:creator>
  <cp:keywords/>
  <dc:description/>
  <cp:lastModifiedBy>Alicja Majewska</cp:lastModifiedBy>
  <cp:revision>3</cp:revision>
  <dcterms:created xsi:type="dcterms:W3CDTF">2024-09-10T16:45:00Z</dcterms:created>
  <dcterms:modified xsi:type="dcterms:W3CDTF">2024-09-11T18:28:00Z</dcterms:modified>
</cp:coreProperties>
</file>